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52" w:rsidRDefault="00856752" w:rsidP="00856752">
      <w:pPr>
        <w:pStyle w:val="NoSpacing"/>
        <w:jc w:val="center"/>
        <w:rPr>
          <w:rFonts w:ascii="Times New Roman" w:hAnsi="Times New Roman" w:cs="Times New Roman"/>
          <w:b/>
          <w:sz w:val="24"/>
          <w:szCs w:val="24"/>
          <w:lang w:val="en-GB"/>
        </w:rPr>
      </w:pPr>
    </w:p>
    <w:p w:rsidR="00856752" w:rsidRDefault="00856752" w:rsidP="00856752">
      <w:pPr>
        <w:pStyle w:val="NoSpacing"/>
        <w:rPr>
          <w:rFonts w:ascii="Times New Roman" w:hAnsi="Times New Roman" w:cs="Times New Roman"/>
          <w:b/>
          <w:sz w:val="24"/>
          <w:szCs w:val="24"/>
          <w:lang w:val="en-GB"/>
        </w:rPr>
      </w:pPr>
    </w:p>
    <w:p w:rsidR="00856752" w:rsidRPr="00AC0957" w:rsidRDefault="00856752" w:rsidP="00856752">
      <w:pPr>
        <w:pStyle w:val="NoSpacing"/>
        <w:jc w:val="center"/>
        <w:rPr>
          <w:rFonts w:ascii="Times New Roman" w:hAnsi="Times New Roman" w:cs="Times New Roman"/>
          <w:b/>
          <w:sz w:val="96"/>
          <w:szCs w:val="96"/>
          <w:lang w:val="en-GB"/>
        </w:rPr>
      </w:pPr>
      <w:r w:rsidRPr="00AC0957">
        <w:rPr>
          <w:rFonts w:ascii="Times New Roman" w:hAnsi="Times New Roman" w:cs="Times New Roman"/>
          <w:b/>
          <w:sz w:val="96"/>
          <w:szCs w:val="96"/>
          <w:lang w:val="en-GB"/>
        </w:rPr>
        <w:t>Leaving Cert Physics Revision Booklet</w:t>
      </w:r>
    </w:p>
    <w:p w:rsidR="00856752" w:rsidRPr="00AC0957" w:rsidRDefault="00856752" w:rsidP="00856752">
      <w:pPr>
        <w:pStyle w:val="NoSpacing"/>
        <w:rPr>
          <w:rFonts w:ascii="Times New Roman" w:hAnsi="Times New Roman" w:cs="Times New Roman"/>
          <w:sz w:val="28"/>
          <w:szCs w:val="28"/>
          <w:lang w:val="en-GB"/>
        </w:rPr>
      </w:pPr>
    </w:p>
    <w:p w:rsidR="00856752" w:rsidRPr="00AC0957" w:rsidRDefault="00856752" w:rsidP="00856752">
      <w:pPr>
        <w:pStyle w:val="NoSpacing"/>
        <w:rPr>
          <w:rFonts w:ascii="Times New Roman" w:hAnsi="Times New Roman" w:cs="Times New Roman"/>
          <w:b/>
          <w:sz w:val="28"/>
          <w:szCs w:val="28"/>
          <w:lang w:val="en-GB"/>
        </w:rPr>
      </w:pPr>
    </w:p>
    <w:p w:rsidR="00856752" w:rsidRPr="00AC0957" w:rsidRDefault="00856752" w:rsidP="00856752">
      <w:pPr>
        <w:pStyle w:val="NoSpacing"/>
        <w:rPr>
          <w:rFonts w:ascii="Times New Roman" w:hAnsi="Times New Roman" w:cs="Times New Roman"/>
          <w:b/>
          <w:sz w:val="28"/>
          <w:szCs w:val="28"/>
          <w:lang w:val="en-GB"/>
        </w:rPr>
      </w:pPr>
    </w:p>
    <w:p w:rsidR="00856752" w:rsidRPr="00AC0957" w:rsidRDefault="00856752" w:rsidP="00856752">
      <w:pPr>
        <w:pStyle w:val="NoSpacing"/>
        <w:jc w:val="center"/>
        <w:rPr>
          <w:rFonts w:ascii="Times New Roman" w:hAnsi="Times New Roman" w:cs="Times New Roman"/>
          <w:b/>
          <w:sz w:val="28"/>
          <w:szCs w:val="28"/>
          <w:lang w:val="en-GB"/>
        </w:rPr>
      </w:pPr>
      <w:r w:rsidRPr="00AC0957">
        <w:rPr>
          <w:rFonts w:ascii="Times New Roman" w:hAnsi="Times New Roman" w:cs="Times New Roman"/>
          <w:b/>
          <w:sz w:val="28"/>
          <w:szCs w:val="28"/>
          <w:lang w:val="en-GB"/>
        </w:rPr>
        <w:t>Table of contents</w:t>
      </w:r>
    </w:p>
    <w:p w:rsidR="00856752" w:rsidRPr="00AC0957" w:rsidRDefault="00856752" w:rsidP="00856752">
      <w:pPr>
        <w:pStyle w:val="NoSpacing"/>
        <w:rPr>
          <w:rFonts w:ascii="Times New Roman" w:hAnsi="Times New Roman" w:cs="Times New Roman"/>
          <w:sz w:val="28"/>
          <w:szCs w:val="28"/>
          <w:lang w:val="en-GB"/>
        </w:rPr>
      </w:pPr>
    </w:p>
    <w:tbl>
      <w:tblPr>
        <w:tblStyle w:val="TableGrid"/>
        <w:tblpPr w:leftFromText="180" w:rightFromText="180" w:vertAnchor="text" w:horzAnchor="margin" w:tblpXSpec="center" w:tblpY="34"/>
        <w:tblW w:w="0" w:type="auto"/>
        <w:tblLook w:val="04A0"/>
      </w:tblPr>
      <w:tblGrid>
        <w:gridCol w:w="6306"/>
        <w:gridCol w:w="748"/>
      </w:tblGrid>
      <w:tr w:rsidR="00856752" w:rsidRPr="00AC0957" w:rsidTr="000709C1">
        <w:tc>
          <w:tcPr>
            <w:tcW w:w="6306" w:type="dxa"/>
          </w:tcPr>
          <w:p w:rsidR="00856752" w:rsidRPr="00AC0957" w:rsidRDefault="00856752" w:rsidP="000709C1">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Topic</w:t>
            </w: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page</w:t>
            </w:r>
          </w:p>
        </w:tc>
      </w:tr>
      <w:tr w:rsidR="00856752" w:rsidRPr="00AC0957" w:rsidTr="000709C1">
        <w:tc>
          <w:tcPr>
            <w:tcW w:w="6306" w:type="dxa"/>
          </w:tcPr>
          <w:p w:rsidR="00856752" w:rsidRPr="00AC0957" w:rsidRDefault="00856752" w:rsidP="000709C1">
            <w:pPr>
              <w:pStyle w:val="NoSpacing"/>
              <w:rPr>
                <w:rFonts w:ascii="Times New Roman" w:hAnsi="Times New Roman" w:cs="Times New Roman"/>
                <w:sz w:val="28"/>
                <w:szCs w:val="28"/>
              </w:rPr>
            </w:pPr>
            <w:r w:rsidRPr="00AC0957">
              <w:rPr>
                <w:rFonts w:ascii="Times New Roman" w:hAnsi="Times New Roman" w:cs="Times New Roman"/>
                <w:sz w:val="28"/>
                <w:szCs w:val="28"/>
              </w:rPr>
              <w:t>How to get 100% in your Leaving Cert Physics exam (without really trying)</w:t>
            </w: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r w:rsidR="00856752" w:rsidRPr="00AC0957" w:rsidTr="000709C1">
        <w:tc>
          <w:tcPr>
            <w:tcW w:w="6306" w:type="dxa"/>
          </w:tcPr>
          <w:p w:rsidR="00856752" w:rsidRPr="00AC0957" w:rsidRDefault="00856752" w:rsidP="000709C1">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Breakdown of time in the exam</w:t>
            </w:r>
          </w:p>
          <w:p w:rsidR="00856752" w:rsidRPr="00AC0957" w:rsidRDefault="00856752" w:rsidP="000709C1">
            <w:pPr>
              <w:pStyle w:val="NoSpacing"/>
              <w:rPr>
                <w:rFonts w:ascii="Times New Roman" w:hAnsi="Times New Roman" w:cs="Times New Roman"/>
                <w:sz w:val="28"/>
                <w:szCs w:val="28"/>
                <w:lang w:val="en-GB"/>
              </w:rPr>
            </w:pP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r w:rsidR="00856752" w:rsidRPr="00AC0957" w:rsidTr="000709C1">
        <w:tc>
          <w:tcPr>
            <w:tcW w:w="6306" w:type="dxa"/>
          </w:tcPr>
          <w:p w:rsidR="00856752" w:rsidRPr="00AC0957" w:rsidRDefault="00856752" w:rsidP="000709C1">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How to Revise</w:t>
            </w:r>
          </w:p>
          <w:p w:rsidR="00856752" w:rsidRPr="00AC0957" w:rsidRDefault="00856752" w:rsidP="000709C1">
            <w:pPr>
              <w:pStyle w:val="NoSpacing"/>
              <w:rPr>
                <w:rFonts w:ascii="Times New Roman" w:hAnsi="Times New Roman" w:cs="Times New Roman"/>
                <w:sz w:val="28"/>
                <w:szCs w:val="28"/>
                <w:lang w:val="en-GB"/>
              </w:rPr>
            </w:pP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r w:rsidR="00856752" w:rsidRPr="00AC0957" w:rsidTr="000709C1">
        <w:tc>
          <w:tcPr>
            <w:tcW w:w="6306" w:type="dxa"/>
          </w:tcPr>
          <w:p w:rsidR="00856752" w:rsidRPr="00AC0957" w:rsidRDefault="00856752" w:rsidP="000709C1">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Exam Technique</w:t>
            </w:r>
            <w:r>
              <w:rPr>
                <w:rFonts w:ascii="Times New Roman" w:hAnsi="Times New Roman" w:cs="Times New Roman"/>
                <w:sz w:val="28"/>
                <w:szCs w:val="28"/>
                <w:lang w:val="en-GB"/>
              </w:rPr>
              <w:t xml:space="preserve"> for Section B</w:t>
            </w:r>
          </w:p>
          <w:p w:rsidR="00856752" w:rsidRPr="00AC0957" w:rsidRDefault="00856752" w:rsidP="000709C1">
            <w:pPr>
              <w:pStyle w:val="NoSpacing"/>
              <w:rPr>
                <w:rFonts w:ascii="Times New Roman" w:hAnsi="Times New Roman" w:cs="Times New Roman"/>
                <w:sz w:val="28"/>
                <w:szCs w:val="28"/>
                <w:lang w:val="en-GB"/>
              </w:rPr>
            </w:pP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r w:rsidR="00856752" w:rsidRPr="00AC0957" w:rsidTr="000709C1">
        <w:tc>
          <w:tcPr>
            <w:tcW w:w="6306" w:type="dxa"/>
          </w:tcPr>
          <w:p w:rsidR="00856752" w:rsidRDefault="00856752" w:rsidP="000709C1">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Points to watch out for / Common mistakes</w:t>
            </w:r>
          </w:p>
          <w:p w:rsidR="005F32A7" w:rsidRPr="00AC0957" w:rsidRDefault="005F32A7" w:rsidP="000709C1">
            <w:pPr>
              <w:pStyle w:val="NoSpacing"/>
              <w:rPr>
                <w:rFonts w:ascii="Times New Roman" w:hAnsi="Times New Roman" w:cs="Times New Roman"/>
                <w:sz w:val="28"/>
                <w:szCs w:val="28"/>
                <w:lang w:val="en-GB"/>
              </w:rPr>
            </w:pP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r w:rsidR="00856752" w:rsidRPr="00AC0957" w:rsidTr="000709C1">
        <w:tc>
          <w:tcPr>
            <w:tcW w:w="6306" w:type="dxa"/>
          </w:tcPr>
          <w:p w:rsidR="00856752" w:rsidRPr="00AC0957" w:rsidRDefault="00856752" w:rsidP="000709C1">
            <w:pPr>
              <w:pStyle w:val="NoSpacing"/>
              <w:rPr>
                <w:rFonts w:ascii="Times New Roman" w:hAnsi="Times New Roman" w:cs="Times New Roman"/>
                <w:sz w:val="28"/>
                <w:szCs w:val="28"/>
                <w:lang w:val="en-GB"/>
              </w:rPr>
            </w:pPr>
            <w:r>
              <w:rPr>
                <w:rFonts w:ascii="Times New Roman" w:hAnsi="Times New Roman" w:cs="Times New Roman"/>
                <w:sz w:val="28"/>
                <w:szCs w:val="28"/>
                <w:lang w:val="en-GB"/>
              </w:rPr>
              <w:t>Derivations</w:t>
            </w:r>
          </w:p>
          <w:p w:rsidR="00856752" w:rsidRPr="00AC0957" w:rsidRDefault="00856752" w:rsidP="000709C1">
            <w:pPr>
              <w:pStyle w:val="NoSpacing"/>
              <w:rPr>
                <w:rFonts w:ascii="Times New Roman" w:hAnsi="Times New Roman" w:cs="Times New Roman"/>
                <w:sz w:val="28"/>
                <w:szCs w:val="28"/>
                <w:lang w:val="en-GB"/>
              </w:rPr>
            </w:pPr>
          </w:p>
        </w:tc>
        <w:tc>
          <w:tcPr>
            <w:tcW w:w="748" w:type="dxa"/>
          </w:tcPr>
          <w:p w:rsidR="00856752" w:rsidRPr="00AC0957" w:rsidRDefault="00856752" w:rsidP="000709C1">
            <w:pPr>
              <w:pStyle w:val="NoSpacing"/>
              <w:jc w:val="center"/>
              <w:rPr>
                <w:rFonts w:ascii="Times New Roman" w:hAnsi="Times New Roman" w:cs="Times New Roman"/>
                <w:sz w:val="28"/>
                <w:szCs w:val="28"/>
                <w:lang w:val="en-GB"/>
              </w:rPr>
            </w:pPr>
          </w:p>
        </w:tc>
      </w:tr>
    </w:tbl>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Default="00856752" w:rsidP="00856752">
      <w:pPr>
        <w:pStyle w:val="NoSpacing"/>
        <w:rPr>
          <w:rFonts w:ascii="Times New Roman" w:hAnsi="Times New Roman" w:cs="Times New Roman"/>
          <w:sz w:val="24"/>
          <w:szCs w:val="24"/>
          <w:lang w:val="en-GB"/>
        </w:rPr>
      </w:pPr>
    </w:p>
    <w:p w:rsidR="00856752" w:rsidRPr="00892F0B" w:rsidRDefault="00856752" w:rsidP="00856752">
      <w:pPr>
        <w:pStyle w:val="NoSpacing"/>
        <w:rPr>
          <w:rFonts w:ascii="Times New Roman" w:hAnsi="Times New Roman" w:cs="Times New Roman"/>
          <w:sz w:val="24"/>
          <w:szCs w:val="24"/>
          <w:lang w:val="en-GB"/>
        </w:rPr>
      </w:pPr>
    </w:p>
    <w:p w:rsidR="00856752" w:rsidRPr="00C35A48" w:rsidRDefault="00856752" w:rsidP="00856752">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rsidR="00856752" w:rsidRPr="001E77AC" w:rsidRDefault="00856752" w:rsidP="00856752">
      <w:pPr>
        <w:rPr>
          <w:rFonts w:ascii="Times New Roman" w:hAnsi="Times New Roman" w:cs="Times New Roman"/>
          <w:sz w:val="24"/>
          <w:szCs w:val="24"/>
        </w:rPr>
      </w:pPr>
    </w:p>
    <w:p w:rsidR="00856752" w:rsidRDefault="00856752" w:rsidP="00856752">
      <w:pPr>
        <w:pStyle w:val="NoSpacing"/>
        <w:jc w:val="center"/>
        <w:rPr>
          <w:rFonts w:ascii="Times New Roman" w:hAnsi="Times New Roman" w:cs="Times New Roman"/>
          <w:sz w:val="36"/>
          <w:szCs w:val="36"/>
        </w:rPr>
      </w:pPr>
    </w:p>
    <w:p w:rsidR="00856752" w:rsidRDefault="00856752" w:rsidP="00856752">
      <w:pPr>
        <w:pStyle w:val="NoSpacing"/>
        <w:jc w:val="center"/>
        <w:rPr>
          <w:rFonts w:ascii="Times New Roman" w:hAnsi="Times New Roman" w:cs="Times New Roman"/>
          <w:sz w:val="36"/>
          <w:szCs w:val="36"/>
        </w:rPr>
      </w:pP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P</w:t>
      </w:r>
      <w:r>
        <w:rPr>
          <w:rFonts w:ascii="Times New Roman" w:hAnsi="Times New Roman" w:cs="Times New Roman"/>
          <w:sz w:val="24"/>
          <w:szCs w:val="24"/>
        </w:rPr>
        <w:t xml:space="preserve">lease </w:t>
      </w:r>
      <w:r w:rsidR="00370541">
        <w:rPr>
          <w:rFonts w:ascii="Times New Roman" w:hAnsi="Times New Roman" w:cs="Times New Roman"/>
          <w:sz w:val="24"/>
          <w:szCs w:val="24"/>
        </w:rPr>
        <w:t>save on paper by doing the following:</w:t>
      </w:r>
    </w:p>
    <w:p w:rsidR="00856752" w:rsidRPr="00AC0957" w:rsidRDefault="00856752" w:rsidP="00856752">
      <w:pPr>
        <w:pStyle w:val="NoSpacing"/>
        <w:jc w:val="center"/>
        <w:rPr>
          <w:rFonts w:ascii="Times New Roman" w:hAnsi="Times New Roman" w:cs="Times New Roman"/>
          <w:sz w:val="24"/>
          <w:szCs w:val="24"/>
        </w:rPr>
      </w:pP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Use</w:t>
      </w:r>
      <w:r>
        <w:rPr>
          <w:rFonts w:ascii="Times New Roman" w:hAnsi="Times New Roman" w:cs="Times New Roman"/>
          <w:sz w:val="24"/>
          <w:szCs w:val="24"/>
        </w:rPr>
        <w:t xml:space="preserve"> the functions in your printer </w:t>
      </w:r>
      <w:r w:rsidRPr="00AC0957">
        <w:rPr>
          <w:rFonts w:ascii="Times New Roman" w:hAnsi="Times New Roman" w:cs="Times New Roman"/>
          <w:sz w:val="24"/>
          <w:szCs w:val="24"/>
        </w:rPr>
        <w:t>options to print 2 pages onto 1.</w:t>
      </w: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If photocopying for students then please also use the ‘print back-to-back’ option on the photocopier.</w:t>
      </w:r>
    </w:p>
    <w:p w:rsidR="00856752" w:rsidRPr="00AC0957" w:rsidRDefault="00856752" w:rsidP="00856752">
      <w:pPr>
        <w:pStyle w:val="NoSpacing"/>
        <w:jc w:val="center"/>
        <w:rPr>
          <w:rFonts w:ascii="Times New Roman" w:hAnsi="Times New Roman" w:cs="Times New Roman"/>
          <w:sz w:val="24"/>
          <w:szCs w:val="24"/>
        </w:rPr>
      </w:pP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noProof/>
          <w:sz w:val="24"/>
          <w:szCs w:val="24"/>
          <w:lang w:eastAsia="en-IE"/>
        </w:rPr>
        <w:drawing>
          <wp:anchor distT="0" distB="0" distL="114300" distR="114300" simplePos="0" relativeHeight="251686912" behindDoc="0" locked="0" layoutInCell="1" allowOverlap="1">
            <wp:simplePos x="0" y="0"/>
            <wp:positionH relativeFrom="column">
              <wp:posOffset>-76200</wp:posOffset>
            </wp:positionH>
            <wp:positionV relativeFrom="paragraph">
              <wp:posOffset>130175</wp:posOffset>
            </wp:positionV>
            <wp:extent cx="6819900" cy="3895725"/>
            <wp:effectExtent l="19050" t="0" r="0" b="0"/>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srcRect/>
                    <a:stretch>
                      <a:fillRect/>
                    </a:stretch>
                  </pic:blipFill>
                  <pic:spPr bwMode="auto">
                    <a:xfrm>
                      <a:off x="0" y="0"/>
                      <a:ext cx="6819900" cy="3895725"/>
                    </a:xfrm>
                    <a:prstGeom prst="rect">
                      <a:avLst/>
                    </a:prstGeom>
                    <a:noFill/>
                    <a:ln w="9525">
                      <a:noFill/>
                      <a:miter lim="800000"/>
                      <a:headEnd/>
                      <a:tailEnd/>
                    </a:ln>
                  </pic:spPr>
                </pic:pic>
              </a:graphicData>
            </a:graphic>
          </wp:anchor>
        </w:drawing>
      </w:r>
    </w:p>
    <w:p w:rsidR="00856752" w:rsidRPr="00AC0957" w:rsidRDefault="00856752" w:rsidP="00856752">
      <w:pPr>
        <w:pStyle w:val="NoSpacing"/>
        <w:jc w:val="center"/>
        <w:rPr>
          <w:rFonts w:ascii="Times New Roman" w:hAnsi="Times New Roman" w:cs="Times New Roman"/>
          <w:sz w:val="24"/>
          <w:szCs w:val="24"/>
        </w:rPr>
      </w:pPr>
    </w:p>
    <w:p w:rsidR="00856752" w:rsidRPr="00AC0957" w:rsidRDefault="00856752" w:rsidP="00856752">
      <w:pPr>
        <w:pStyle w:val="NoSpacing"/>
        <w:rPr>
          <w:rFonts w:ascii="Times New Roman" w:hAnsi="Times New Roman" w:cs="Times New Roman"/>
          <w:sz w:val="24"/>
          <w:szCs w:val="24"/>
        </w:rPr>
      </w:pP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And yes I know this instruction is taking up a page, but this page was going to be left blank anyway for formatting purposes.</w:t>
      </w:r>
    </w:p>
    <w:p w:rsidR="00856752" w:rsidRPr="00AC0957" w:rsidRDefault="00856752" w:rsidP="00856752">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Smartass</w:t>
      </w:r>
    </w:p>
    <w:p w:rsidR="00856752" w:rsidRDefault="00856752" w:rsidP="00856752">
      <w:pPr>
        <w:pStyle w:val="NoSpacing"/>
        <w:jc w:val="center"/>
        <w:rPr>
          <w:rFonts w:ascii="Times New Roman" w:hAnsi="Times New Roman" w:cs="Times New Roman"/>
          <w:sz w:val="28"/>
          <w:szCs w:val="28"/>
        </w:rPr>
      </w:pPr>
    </w:p>
    <w:p w:rsidR="00856752" w:rsidRDefault="00856752" w:rsidP="00856752"/>
    <w:p w:rsidR="00856752" w:rsidRDefault="00856752" w:rsidP="00856752">
      <w:pPr>
        <w:pStyle w:val="NoSpacing"/>
        <w:jc w:val="center"/>
        <w:rPr>
          <w:rFonts w:ascii="Times New Roman" w:hAnsi="Times New Roman" w:cs="Times New Roman"/>
          <w:sz w:val="28"/>
          <w:szCs w:val="28"/>
        </w:rPr>
      </w:pPr>
    </w:p>
    <w:p w:rsidR="00856752" w:rsidRDefault="00856752" w:rsidP="00856752">
      <w:pPr>
        <w:pStyle w:val="NoSpacing"/>
        <w:jc w:val="center"/>
        <w:rPr>
          <w:rFonts w:ascii="Times New Roman" w:hAnsi="Times New Roman" w:cs="Times New Roman"/>
          <w:sz w:val="28"/>
          <w:szCs w:val="28"/>
        </w:rPr>
      </w:pPr>
    </w:p>
    <w:p w:rsidR="00856752" w:rsidRDefault="00856752" w:rsidP="00856752">
      <w:pPr>
        <w:pStyle w:val="NoSpacing"/>
        <w:jc w:val="center"/>
        <w:rPr>
          <w:rFonts w:ascii="Times New Roman" w:hAnsi="Times New Roman" w:cs="Times New Roman"/>
          <w:sz w:val="28"/>
          <w:szCs w:val="28"/>
        </w:rPr>
      </w:pPr>
    </w:p>
    <w:p w:rsidR="00856752" w:rsidRDefault="00856752" w:rsidP="00856752">
      <w:pPr>
        <w:pStyle w:val="NoSpacing"/>
        <w:jc w:val="center"/>
        <w:rPr>
          <w:rFonts w:ascii="Times New Roman" w:hAnsi="Times New Roman" w:cs="Times New Roman"/>
          <w:sz w:val="28"/>
          <w:szCs w:val="28"/>
        </w:rPr>
      </w:pPr>
    </w:p>
    <w:p w:rsidR="00856752" w:rsidRPr="00334F11" w:rsidRDefault="00856752" w:rsidP="00856752">
      <w:pPr>
        <w:pStyle w:val="NoSpacing"/>
        <w:jc w:val="center"/>
        <w:rPr>
          <w:rFonts w:ascii="Times New Roman" w:hAnsi="Times New Roman" w:cs="Times New Roman"/>
          <w:sz w:val="28"/>
          <w:szCs w:val="28"/>
        </w:rPr>
      </w:pPr>
    </w:p>
    <w:p w:rsidR="00856752" w:rsidRDefault="00856752" w:rsidP="00856752">
      <w:r>
        <w:br w:type="page"/>
      </w:r>
    </w:p>
    <w:p w:rsidR="00856752" w:rsidRPr="00C35A48" w:rsidRDefault="00856752" w:rsidP="00856752">
      <w:pPr>
        <w:pStyle w:val="NoSpacing"/>
        <w:jc w:val="center"/>
        <w:rPr>
          <w:rFonts w:ascii="Times New Roman" w:hAnsi="Times New Roman" w:cs="Times New Roman"/>
          <w:b/>
          <w:sz w:val="24"/>
          <w:szCs w:val="24"/>
        </w:rPr>
      </w:pPr>
      <w:r w:rsidRPr="00C35A48">
        <w:rPr>
          <w:rFonts w:ascii="Times New Roman" w:hAnsi="Times New Roman" w:cs="Times New Roman"/>
          <w:b/>
          <w:sz w:val="24"/>
          <w:szCs w:val="24"/>
        </w:rPr>
        <w:lastRenderedPageBreak/>
        <w:t>How to get 100% in your Leaving Cert Physics exam (without really trying)</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jc w:val="center"/>
        <w:rPr>
          <w:rFonts w:ascii="Times New Roman" w:hAnsi="Times New Roman" w:cs="Times New Roman"/>
          <w:b/>
          <w:sz w:val="24"/>
          <w:szCs w:val="24"/>
        </w:rPr>
      </w:pPr>
      <w:r w:rsidRPr="00C35A48">
        <w:rPr>
          <w:rFonts w:ascii="Times New Roman" w:hAnsi="Times New Roman" w:cs="Times New Roman"/>
          <w:b/>
          <w:sz w:val="24"/>
          <w:szCs w:val="24"/>
        </w:rPr>
        <w:t>Breakdown of the exam itself</w:t>
      </w:r>
    </w:p>
    <w:tbl>
      <w:tblPr>
        <w:tblStyle w:val="TableGrid"/>
        <w:tblW w:w="11166" w:type="dxa"/>
        <w:jc w:val="center"/>
        <w:tblInd w:w="544" w:type="dxa"/>
        <w:tblLayout w:type="fixed"/>
        <w:tblLook w:val="04A0"/>
      </w:tblPr>
      <w:tblGrid>
        <w:gridCol w:w="3675"/>
        <w:gridCol w:w="2102"/>
        <w:gridCol w:w="1500"/>
        <w:gridCol w:w="3889"/>
      </w:tblGrid>
      <w:tr w:rsidR="00856752" w:rsidRPr="00C35A48" w:rsidTr="000709C1">
        <w:trPr>
          <w:jc w:val="center"/>
        </w:trPr>
        <w:tc>
          <w:tcPr>
            <w:tcW w:w="11166" w:type="dxa"/>
            <w:gridSpan w:val="4"/>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number of marks: 400</w:t>
            </w:r>
          </w:p>
        </w:tc>
      </w:tr>
      <w:tr w:rsidR="00856752" w:rsidRPr="00C35A48" w:rsidTr="000709C1">
        <w:trPr>
          <w:jc w:val="center"/>
        </w:trPr>
        <w:tc>
          <w:tcPr>
            <w:tcW w:w="3675" w:type="dxa"/>
          </w:tcPr>
          <w:p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Section A</w:t>
            </w:r>
          </w:p>
        </w:tc>
        <w:tc>
          <w:tcPr>
            <w:tcW w:w="2102" w:type="dxa"/>
          </w:tcPr>
          <w:p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Marks</w:t>
            </w:r>
          </w:p>
        </w:tc>
        <w:tc>
          <w:tcPr>
            <w:tcW w:w="1500"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rsidR="00856752" w:rsidRPr="00C35A48" w:rsidRDefault="00856752" w:rsidP="000709C1">
            <w:pPr>
              <w:pStyle w:val="NoSpacing"/>
              <w:rPr>
                <w:rFonts w:ascii="Times New Roman" w:hAnsi="Times New Roman" w:cs="Times New Roman"/>
                <w:b/>
                <w:sz w:val="24"/>
                <w:szCs w:val="24"/>
              </w:rPr>
            </w:pPr>
            <w:r w:rsidRPr="00C35A48">
              <w:rPr>
                <w:rFonts w:ascii="Times New Roman" w:hAnsi="Times New Roman" w:cs="Times New Roman"/>
                <w:b/>
                <w:sz w:val="24"/>
                <w:szCs w:val="24"/>
              </w:rPr>
              <w:t>Resource</w:t>
            </w:r>
          </w:p>
        </w:tc>
      </w:tr>
      <w:tr w:rsidR="00856752" w:rsidRPr="00C35A48" w:rsidTr="000709C1">
        <w:trPr>
          <w:jc w:val="center"/>
        </w:trPr>
        <w:tc>
          <w:tcPr>
            <w:tcW w:w="3675" w:type="dxa"/>
          </w:tcPr>
          <w:p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 xml:space="preserve">Questions 1, 2, 3, 4 </w:t>
            </w:r>
          </w:p>
          <w:p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Answer 3 Questions from 4</w:t>
            </w:r>
          </w:p>
        </w:tc>
        <w:tc>
          <w:tcPr>
            <w:tcW w:w="2102"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40 marks each</w:t>
            </w:r>
          </w:p>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120</w:t>
            </w:r>
          </w:p>
        </w:tc>
        <w:tc>
          <w:tcPr>
            <w:tcW w:w="1500"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 10% each </w:t>
            </w:r>
          </w:p>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30%</w:t>
            </w:r>
          </w:p>
        </w:tc>
        <w:tc>
          <w:tcPr>
            <w:tcW w:w="3889" w:type="dxa"/>
          </w:tcPr>
          <w:p w:rsidR="00856752"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p>
          <w:p w:rsidR="00856752" w:rsidRPr="00C35A48" w:rsidRDefault="00856752" w:rsidP="000709C1">
            <w:pPr>
              <w:pStyle w:val="NoSpacing"/>
              <w:rPr>
                <w:rFonts w:ascii="Times New Roman" w:hAnsi="Times New Roman" w:cs="Times New Roman"/>
                <w:i/>
                <w:sz w:val="24"/>
                <w:szCs w:val="24"/>
              </w:rPr>
            </w:pPr>
            <w:r>
              <w:rPr>
                <w:rFonts w:ascii="Times New Roman" w:hAnsi="Times New Roman" w:cs="Times New Roman"/>
                <w:b/>
                <w:i/>
                <w:sz w:val="24"/>
                <w:szCs w:val="24"/>
              </w:rPr>
              <w:t>Section A: Questions and Solutions</w:t>
            </w:r>
          </w:p>
        </w:tc>
      </w:tr>
      <w:tr w:rsidR="00856752" w:rsidRPr="00C35A48" w:rsidTr="000709C1">
        <w:trPr>
          <w:jc w:val="center"/>
        </w:trPr>
        <w:tc>
          <w:tcPr>
            <w:tcW w:w="3675" w:type="dxa"/>
          </w:tcPr>
          <w:p w:rsidR="00856752" w:rsidRPr="00C35A48" w:rsidRDefault="00856752" w:rsidP="000709C1">
            <w:pPr>
              <w:pStyle w:val="NoSpacing"/>
              <w:rPr>
                <w:rFonts w:ascii="Times New Roman" w:hAnsi="Times New Roman" w:cs="Times New Roman"/>
                <w:sz w:val="24"/>
                <w:szCs w:val="24"/>
              </w:rPr>
            </w:pPr>
          </w:p>
        </w:tc>
        <w:tc>
          <w:tcPr>
            <w:tcW w:w="2102" w:type="dxa"/>
          </w:tcPr>
          <w:p w:rsidR="00856752" w:rsidRPr="00C35A48" w:rsidRDefault="00856752" w:rsidP="000709C1">
            <w:pPr>
              <w:pStyle w:val="NoSpacing"/>
              <w:rPr>
                <w:rFonts w:ascii="Times New Roman" w:hAnsi="Times New Roman" w:cs="Times New Roman"/>
                <w:sz w:val="24"/>
                <w:szCs w:val="24"/>
              </w:rPr>
            </w:pPr>
          </w:p>
        </w:tc>
        <w:tc>
          <w:tcPr>
            <w:tcW w:w="1500" w:type="dxa"/>
          </w:tcPr>
          <w:p w:rsidR="00856752" w:rsidRPr="00C35A48" w:rsidRDefault="00856752" w:rsidP="000709C1">
            <w:pPr>
              <w:pStyle w:val="NoSpacing"/>
              <w:rPr>
                <w:rFonts w:ascii="Times New Roman" w:hAnsi="Times New Roman" w:cs="Times New Roman"/>
                <w:sz w:val="24"/>
                <w:szCs w:val="24"/>
              </w:rPr>
            </w:pPr>
          </w:p>
        </w:tc>
        <w:tc>
          <w:tcPr>
            <w:tcW w:w="3889" w:type="dxa"/>
          </w:tcPr>
          <w:p w:rsidR="00856752" w:rsidRPr="00C35A48" w:rsidRDefault="00856752" w:rsidP="000709C1">
            <w:pPr>
              <w:pStyle w:val="NoSpacing"/>
              <w:rPr>
                <w:rFonts w:ascii="Times New Roman" w:hAnsi="Times New Roman" w:cs="Times New Roman"/>
                <w:sz w:val="24"/>
                <w:szCs w:val="24"/>
              </w:rPr>
            </w:pPr>
          </w:p>
        </w:tc>
      </w:tr>
      <w:tr w:rsidR="00856752" w:rsidRPr="00C35A48" w:rsidTr="000709C1">
        <w:trPr>
          <w:jc w:val="center"/>
        </w:trPr>
        <w:tc>
          <w:tcPr>
            <w:tcW w:w="11166" w:type="dxa"/>
            <w:gridSpan w:val="4"/>
          </w:tcPr>
          <w:p w:rsidR="00856752" w:rsidRPr="00C35A48" w:rsidRDefault="00856752" w:rsidP="000709C1">
            <w:pPr>
              <w:pStyle w:val="NoSpacing"/>
              <w:rPr>
                <w:rFonts w:ascii="Times New Roman" w:hAnsi="Times New Roman" w:cs="Times New Roman"/>
                <w:sz w:val="24"/>
                <w:szCs w:val="24"/>
              </w:rPr>
            </w:pPr>
          </w:p>
        </w:tc>
      </w:tr>
      <w:tr w:rsidR="00856752" w:rsidRPr="00C35A48" w:rsidTr="000709C1">
        <w:trPr>
          <w:jc w:val="center"/>
        </w:trPr>
        <w:tc>
          <w:tcPr>
            <w:tcW w:w="3675" w:type="dxa"/>
          </w:tcPr>
          <w:p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b/>
                <w:sz w:val="24"/>
                <w:szCs w:val="24"/>
              </w:rPr>
              <w:t>Section B</w:t>
            </w:r>
          </w:p>
        </w:tc>
        <w:tc>
          <w:tcPr>
            <w:tcW w:w="2102"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Marks</w:t>
            </w:r>
          </w:p>
        </w:tc>
        <w:tc>
          <w:tcPr>
            <w:tcW w:w="1500"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b/>
                <w:sz w:val="24"/>
                <w:szCs w:val="24"/>
              </w:rPr>
              <w:t>Resource</w:t>
            </w:r>
          </w:p>
        </w:tc>
      </w:tr>
      <w:tr w:rsidR="00856752" w:rsidRPr="00C35A48" w:rsidTr="000709C1">
        <w:trPr>
          <w:trHeight w:val="1104"/>
          <w:jc w:val="center"/>
        </w:trPr>
        <w:tc>
          <w:tcPr>
            <w:tcW w:w="3675" w:type="dxa"/>
          </w:tcPr>
          <w:p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Questions 5, 6, 7, 8, 9, 10, 11, 12</w:t>
            </w:r>
          </w:p>
          <w:p w:rsidR="00856752" w:rsidRPr="00C35A48" w:rsidRDefault="00856752" w:rsidP="000709C1">
            <w:pPr>
              <w:pStyle w:val="NoSpacing"/>
              <w:rPr>
                <w:rFonts w:ascii="Times New Roman" w:hAnsi="Times New Roman" w:cs="Times New Roman"/>
                <w:i/>
                <w:sz w:val="24"/>
                <w:szCs w:val="24"/>
              </w:rPr>
            </w:pPr>
            <w:r w:rsidRPr="00C35A48">
              <w:rPr>
                <w:rFonts w:ascii="Times New Roman" w:hAnsi="Times New Roman" w:cs="Times New Roman"/>
                <w:i/>
                <w:sz w:val="24"/>
                <w:szCs w:val="24"/>
              </w:rPr>
              <w:t>Answer 5 Questions from 8</w:t>
            </w:r>
          </w:p>
        </w:tc>
        <w:tc>
          <w:tcPr>
            <w:tcW w:w="2102"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56 marks each</w:t>
            </w:r>
          </w:p>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280</w:t>
            </w:r>
          </w:p>
        </w:tc>
        <w:tc>
          <w:tcPr>
            <w:tcW w:w="1500" w:type="dxa"/>
          </w:tcPr>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14% each</w:t>
            </w:r>
          </w:p>
          <w:p w:rsidR="00856752" w:rsidRPr="00C35A48"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Total = 70%</w:t>
            </w:r>
          </w:p>
        </w:tc>
        <w:tc>
          <w:tcPr>
            <w:tcW w:w="3889" w:type="dxa"/>
          </w:tcPr>
          <w:p w:rsidR="00856752" w:rsidRDefault="00856752" w:rsidP="000709C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r w:rsidRPr="00C35A48">
              <w:rPr>
                <w:rFonts w:ascii="Times New Roman" w:hAnsi="Times New Roman" w:cs="Times New Roman"/>
                <w:b/>
                <w:i/>
                <w:sz w:val="24"/>
                <w:szCs w:val="24"/>
              </w:rPr>
              <w:t>Question 5’s</w:t>
            </w:r>
          </w:p>
          <w:p w:rsidR="00856752" w:rsidRDefault="00856752" w:rsidP="000709C1">
            <w:pPr>
              <w:pStyle w:val="NoSpacing"/>
              <w:rPr>
                <w:rFonts w:ascii="Times New Roman" w:hAnsi="Times New Roman" w:cs="Times New Roman"/>
                <w:sz w:val="24"/>
                <w:szCs w:val="24"/>
              </w:rPr>
            </w:pPr>
          </w:p>
          <w:p w:rsidR="00856752" w:rsidRPr="00C35A48" w:rsidRDefault="00856752" w:rsidP="000709C1">
            <w:pPr>
              <w:pStyle w:val="NoSpacing"/>
              <w:rPr>
                <w:rFonts w:ascii="Times New Roman" w:hAnsi="Times New Roman" w:cs="Times New Roman"/>
                <w:sz w:val="24"/>
                <w:szCs w:val="24"/>
              </w:rPr>
            </w:pPr>
            <w:r>
              <w:rPr>
                <w:rFonts w:ascii="Times New Roman" w:hAnsi="Times New Roman" w:cs="Times New Roman"/>
                <w:sz w:val="24"/>
                <w:szCs w:val="24"/>
              </w:rPr>
              <w:t>See b</w:t>
            </w:r>
            <w:r w:rsidRPr="00C35A48">
              <w:rPr>
                <w:rFonts w:ascii="Times New Roman" w:hAnsi="Times New Roman" w:cs="Times New Roman"/>
                <w:sz w:val="24"/>
                <w:szCs w:val="24"/>
              </w:rPr>
              <w:t>ooklets containing all the questions on each topic at HL and OL (plus solutions for HL questions)</w:t>
            </w:r>
          </w:p>
        </w:tc>
      </w:tr>
    </w:tbl>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All resources above can be accessed from the </w:t>
      </w:r>
      <w:r w:rsidRPr="00C35A48">
        <w:rPr>
          <w:rFonts w:ascii="Times New Roman" w:hAnsi="Times New Roman" w:cs="Times New Roman"/>
          <w:i/>
          <w:sz w:val="24"/>
          <w:szCs w:val="24"/>
        </w:rPr>
        <w:t>Revision</w:t>
      </w:r>
      <w:r w:rsidRPr="00C35A48">
        <w:rPr>
          <w:rFonts w:ascii="Times New Roman" w:hAnsi="Times New Roman" w:cs="Times New Roman"/>
          <w:sz w:val="24"/>
          <w:szCs w:val="24"/>
        </w:rPr>
        <w:t xml:space="preserve"> section of </w:t>
      </w:r>
      <w:r w:rsidRPr="00C35A48">
        <w:rPr>
          <w:rFonts w:ascii="Times New Roman" w:hAnsi="Times New Roman" w:cs="Times New Roman"/>
          <w:i/>
          <w:sz w:val="24"/>
          <w:szCs w:val="24"/>
        </w:rPr>
        <w:t>thephysicsteacher.ie</w:t>
      </w:r>
      <w:r w:rsidRPr="00C35A48">
        <w:rPr>
          <w:rFonts w:ascii="Times New Roman" w:hAnsi="Times New Roman" w:cs="Times New Roman"/>
          <w:sz w:val="24"/>
          <w:szCs w:val="24"/>
        </w:rPr>
        <w:t xml:space="preserve"> website.</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Section B: The following should be your ‘banker’ questions</w:t>
      </w:r>
    </w:p>
    <w:p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Question 5: 10 short questions covering the whole course: answer any 8</w:t>
      </w:r>
    </w:p>
    <w:p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Question 12: 4 separate questions, also from any section of the course: answer any 2</w:t>
      </w:r>
    </w:p>
    <w:p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Question 10: Particle Physics. It’s a little on the long side, but because it comes up every year the questions are very repetitive.</w:t>
      </w:r>
    </w:p>
    <w:p w:rsidR="00856752" w:rsidRPr="00C35A48" w:rsidRDefault="00856752" w:rsidP="008E6536">
      <w:pPr>
        <w:pStyle w:val="NoSpacing"/>
        <w:numPr>
          <w:ilvl w:val="0"/>
          <w:numId w:val="16"/>
        </w:numPr>
        <w:rPr>
          <w:rFonts w:ascii="Times New Roman" w:hAnsi="Times New Roman" w:cs="Times New Roman"/>
          <w:sz w:val="24"/>
          <w:szCs w:val="24"/>
        </w:rPr>
      </w:pPr>
      <w:r w:rsidRPr="00C35A48">
        <w:rPr>
          <w:rFonts w:ascii="Times New Roman" w:hAnsi="Times New Roman" w:cs="Times New Roman"/>
          <w:sz w:val="24"/>
          <w:szCs w:val="24"/>
        </w:rPr>
        <w:t>You now need to pick 2 questions from the remaining 5 - even you can do this.</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You need to cover all the mandatory experiments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(see </w:t>
      </w:r>
      <w:r w:rsidRPr="00C35A48">
        <w:rPr>
          <w:rFonts w:ascii="Times New Roman" w:hAnsi="Times New Roman" w:cs="Times New Roman"/>
          <w:i/>
          <w:sz w:val="24"/>
          <w:szCs w:val="24"/>
        </w:rPr>
        <w:t xml:space="preserve">Section A </w:t>
      </w:r>
      <w:r w:rsidRPr="00C35A48">
        <w:rPr>
          <w:rFonts w:ascii="Times New Roman" w:hAnsi="Times New Roman" w:cs="Times New Roman"/>
          <w:sz w:val="24"/>
          <w:szCs w:val="24"/>
        </w:rPr>
        <w:t xml:space="preserve">booklet) and also the short questions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if you intend doing Question 5 (see </w:t>
      </w:r>
      <w:r w:rsidRPr="00C35A48">
        <w:rPr>
          <w:rFonts w:ascii="Times New Roman" w:hAnsi="Times New Roman" w:cs="Times New Roman"/>
          <w:i/>
          <w:sz w:val="24"/>
          <w:szCs w:val="24"/>
        </w:rPr>
        <w:t>Question 5’s</w:t>
      </w:r>
      <w:r w:rsidRPr="00C35A48">
        <w:rPr>
          <w:rFonts w:ascii="Times New Roman" w:hAnsi="Times New Roman" w:cs="Times New Roman"/>
          <w:sz w:val="24"/>
          <w:szCs w:val="24"/>
        </w:rPr>
        <w:t xml:space="preserve"> booklet), but beyond that you could probably get away with not studying the long questions. </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I think this is reasonable given that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can be fairly difficulty, particularly if maths </w:t>
      </w:r>
      <w:proofErr w:type="spellStart"/>
      <w:r w:rsidRPr="00C35A48">
        <w:rPr>
          <w:rFonts w:ascii="Times New Roman" w:hAnsi="Times New Roman" w:cs="Times New Roman"/>
          <w:sz w:val="24"/>
          <w:szCs w:val="24"/>
        </w:rPr>
        <w:t>i</w:t>
      </w:r>
      <w:proofErr w:type="spellEnd"/>
      <w:r w:rsidRPr="00C35A48">
        <w:rPr>
          <w:rFonts w:ascii="Times New Roman" w:hAnsi="Times New Roman" w:cs="Times New Roman"/>
          <w:sz w:val="24"/>
          <w:szCs w:val="24"/>
        </w:rPr>
        <w:t xml:space="preserve"> not your strong point.</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On the other hand if you’re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then you really must cover everything. And anyway, all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(plus solutions) are covered in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revision document. And like all other topics you should notice that the questions tend to repeat themselves after a while.</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Also, if you’re studying Applied Maths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 should be much more straightforward.</w:t>
      </w:r>
    </w:p>
    <w:p w:rsidR="00856752" w:rsidRPr="00C35A48" w:rsidRDefault="00856752" w:rsidP="00856752">
      <w:pPr>
        <w:pStyle w:val="NoSpacing"/>
        <w:rPr>
          <w:rFonts w:ascii="Times New Roman" w:hAnsi="Times New Roman" w:cs="Times New Roman"/>
          <w:b/>
          <w:sz w:val="24"/>
          <w:szCs w:val="24"/>
        </w:rPr>
      </w:pPr>
    </w:p>
    <w:p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With the exception of </w:t>
      </w:r>
      <w:r w:rsidRPr="00C35A48">
        <w:rPr>
          <w:rFonts w:ascii="Times New Roman" w:hAnsi="Times New Roman" w:cs="Times New Roman"/>
          <w:i/>
          <w:sz w:val="24"/>
          <w:szCs w:val="24"/>
        </w:rPr>
        <w:t>Static Electricity</w:t>
      </w:r>
      <w:r w:rsidRPr="00C35A48">
        <w:rPr>
          <w:rFonts w:ascii="Times New Roman" w:hAnsi="Times New Roman" w:cs="Times New Roman"/>
          <w:sz w:val="24"/>
          <w:szCs w:val="24"/>
        </w:rPr>
        <w:t xml:space="preserve"> and </w:t>
      </w:r>
      <w:r w:rsidRPr="00C35A48">
        <w:rPr>
          <w:rFonts w:ascii="Times New Roman" w:hAnsi="Times New Roman" w:cs="Times New Roman"/>
          <w:i/>
          <w:sz w:val="24"/>
          <w:szCs w:val="24"/>
        </w:rPr>
        <w:t>Capacitance</w:t>
      </w:r>
      <w:r w:rsidRPr="00C35A48">
        <w:rPr>
          <w:rFonts w:ascii="Times New Roman" w:hAnsi="Times New Roman" w:cs="Times New Roman"/>
          <w:sz w:val="24"/>
          <w:szCs w:val="24"/>
        </w:rPr>
        <w:t xml:space="preserve"> (which are both short and come up regularly), the reasoning here is the same as for </w:t>
      </w:r>
      <w:r w:rsidRPr="00C35A48">
        <w:rPr>
          <w:rFonts w:ascii="Times New Roman" w:hAnsi="Times New Roman" w:cs="Times New Roman"/>
          <w:b/>
          <w:sz w:val="24"/>
          <w:szCs w:val="24"/>
        </w:rPr>
        <w:t>Mechanics</w:t>
      </w:r>
      <w:r w:rsidRPr="00C35A48">
        <w:rPr>
          <w:rFonts w:ascii="Times New Roman" w:hAnsi="Times New Roman" w:cs="Times New Roman"/>
          <w:sz w:val="24"/>
          <w:szCs w:val="24"/>
        </w:rPr>
        <w:t>.</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Why you can avoid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 xml:space="preserve"> and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rsidR="00856752" w:rsidRPr="00C35A48" w:rsidRDefault="00856752" w:rsidP="00856752">
      <w:pPr>
        <w:pStyle w:val="NoSpacing"/>
        <w:rPr>
          <w:rFonts w:ascii="Times New Roman" w:hAnsi="Times New Roman" w:cs="Times New Roman"/>
          <w:b/>
          <w:i/>
          <w:sz w:val="24"/>
          <w:szCs w:val="24"/>
        </w:rPr>
      </w:pPr>
      <w:r w:rsidRPr="00C35A48">
        <w:rPr>
          <w:rFonts w:ascii="Times New Roman" w:hAnsi="Times New Roman" w:cs="Times New Roman"/>
          <w:b/>
          <w:i/>
          <w:sz w:val="24"/>
          <w:szCs w:val="24"/>
        </w:rPr>
        <w:t>Remember that if you’re planning to answer question 5 (Short Questions) and Question 10 Particle Physics) then you only need to answer another 2 questions from those below. You should be able to see for yourself that every year since 2002 there were at least two full questions available on the topic below, and some years there was even a choice within this.</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But just to repeat; if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or a </w:t>
      </w:r>
      <w:r w:rsidRPr="00C35A48">
        <w:rPr>
          <w:rFonts w:ascii="Times New Roman" w:hAnsi="Times New Roman" w:cs="Times New Roman"/>
          <w:i/>
          <w:sz w:val="24"/>
          <w:szCs w:val="24"/>
        </w:rPr>
        <w:t>B</w:t>
      </w:r>
      <w:r w:rsidRPr="00C35A48">
        <w:rPr>
          <w:rFonts w:ascii="Times New Roman" w:hAnsi="Times New Roman" w:cs="Times New Roman"/>
          <w:sz w:val="24"/>
          <w:szCs w:val="24"/>
        </w:rPr>
        <w:t xml:space="preserve"> grade you should really cover all topics on the course.</w:t>
      </w:r>
    </w:p>
    <w:p w:rsidR="00856752" w:rsidRPr="00C35A48" w:rsidRDefault="00856752" w:rsidP="00856752">
      <w:pPr>
        <w:pStyle w:val="NoSpacing"/>
        <w:rPr>
          <w:rFonts w:ascii="Times New Roman" w:hAnsi="Times New Roman" w:cs="Times New Roman"/>
          <w:sz w:val="24"/>
          <w:szCs w:val="24"/>
        </w:rPr>
      </w:pP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Note:</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 full question in Section B is 56 marks or 14% of your overall mark. </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t>Therefore half a question represents 7% and 1½ questions would be 21 % (see the way I just did that?)</w:t>
      </w:r>
    </w:p>
    <w:p w:rsidR="00856752" w:rsidRPr="00C35A48" w:rsidRDefault="00856752" w:rsidP="00856752">
      <w:pPr>
        <w:pStyle w:val="NoSpacing"/>
        <w:rPr>
          <w:rFonts w:ascii="Times New Roman" w:hAnsi="Times New Roman" w:cs="Times New Roman"/>
          <w:sz w:val="24"/>
          <w:szCs w:val="24"/>
        </w:rPr>
      </w:pPr>
      <w:r w:rsidRPr="00C35A48">
        <w:rPr>
          <w:rFonts w:ascii="Times New Roman" w:hAnsi="Times New Roman" w:cs="Times New Roman"/>
          <w:sz w:val="24"/>
          <w:szCs w:val="24"/>
        </w:rPr>
        <w:br w:type="page"/>
      </w:r>
    </w:p>
    <w:tbl>
      <w:tblPr>
        <w:tblStyle w:val="TableGrid"/>
        <w:tblpPr w:leftFromText="180" w:rightFromText="180" w:vertAnchor="text" w:horzAnchor="margin" w:tblpY="-129"/>
        <w:tblW w:w="0" w:type="auto"/>
        <w:tblLook w:val="04A0"/>
      </w:tblPr>
      <w:tblGrid>
        <w:gridCol w:w="3560"/>
        <w:gridCol w:w="943"/>
        <w:gridCol w:w="5811"/>
      </w:tblGrid>
      <w:tr w:rsidR="00856752" w:rsidRPr="00C35A48" w:rsidTr="000709C1">
        <w:tc>
          <w:tcPr>
            <w:tcW w:w="10314" w:type="dxa"/>
            <w:gridSpan w:val="3"/>
          </w:tcPr>
          <w:p w:rsidR="00856752" w:rsidRPr="009E5CE9" w:rsidRDefault="00856752" w:rsidP="000709C1">
            <w:pPr>
              <w:pStyle w:val="NoSpacing"/>
              <w:jc w:val="center"/>
              <w:rPr>
                <w:rFonts w:ascii="Times New Roman" w:hAnsi="Times New Roman" w:cs="Times New Roman"/>
                <w:sz w:val="20"/>
                <w:szCs w:val="20"/>
              </w:rPr>
            </w:pPr>
            <w:r w:rsidRPr="009E5CE9">
              <w:rPr>
                <w:rFonts w:ascii="Times New Roman" w:hAnsi="Times New Roman" w:cs="Times New Roman"/>
                <w:b/>
                <w:sz w:val="20"/>
                <w:szCs w:val="20"/>
              </w:rPr>
              <w:lastRenderedPageBreak/>
              <w:t>Section B</w:t>
            </w:r>
            <w:r>
              <w:rPr>
                <w:rFonts w:ascii="Times New Roman" w:hAnsi="Times New Roman" w:cs="Times New Roman"/>
                <w:b/>
                <w:sz w:val="20"/>
                <w:szCs w:val="20"/>
              </w:rPr>
              <w:br/>
            </w:r>
            <w:r w:rsidRPr="00785627">
              <w:rPr>
                <w:rFonts w:ascii="Times New Roman" w:hAnsi="Times New Roman" w:cs="Times New Roman"/>
                <w:sz w:val="20"/>
                <w:szCs w:val="20"/>
              </w:rPr>
              <w:t xml:space="preserve">The % mark represents what this topic typically represents, but this obviously </w:t>
            </w:r>
            <w:r>
              <w:rPr>
                <w:rFonts w:ascii="Times New Roman" w:hAnsi="Times New Roman" w:cs="Times New Roman"/>
                <w:sz w:val="20"/>
                <w:szCs w:val="20"/>
              </w:rPr>
              <w:t>varies</w:t>
            </w:r>
            <w:r w:rsidRPr="00785627">
              <w:rPr>
                <w:rFonts w:ascii="Times New Roman" w:hAnsi="Times New Roman" w:cs="Times New Roman"/>
                <w:sz w:val="20"/>
                <w:szCs w:val="20"/>
              </w:rPr>
              <w:t xml:space="preserve"> from year to year</w:t>
            </w:r>
          </w:p>
        </w:tc>
      </w:tr>
      <w:tr w:rsidR="00856752" w:rsidRPr="00C35A48" w:rsidTr="000709C1">
        <w:tc>
          <w:tcPr>
            <w:tcW w:w="3560"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 xml:space="preserve">Geometrical Optics, Waves, Sound, Light </w:t>
            </w:r>
          </w:p>
        </w:tc>
        <w:tc>
          <w:tcPr>
            <w:tcW w:w="943"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21%</w:t>
            </w:r>
          </w:p>
        </w:tc>
        <w:tc>
          <w:tcPr>
            <w:tcW w:w="5811" w:type="dxa"/>
          </w:tcPr>
          <w:p w:rsidR="001D4CF9" w:rsidRDefault="001D4CF9" w:rsidP="001D4CF9">
            <w:pPr>
              <w:pStyle w:val="NoSpacing"/>
              <w:rPr>
                <w:rFonts w:ascii="Times New Roman" w:hAnsi="Times New Roman" w:cs="Times New Roman"/>
                <w:b/>
                <w:sz w:val="20"/>
                <w:szCs w:val="20"/>
              </w:rPr>
            </w:pPr>
            <w:r>
              <w:rPr>
                <w:rFonts w:ascii="Times New Roman" w:hAnsi="Times New Roman" w:cs="Times New Roman"/>
                <w:b/>
                <w:sz w:val="20"/>
                <w:szCs w:val="20"/>
              </w:rPr>
              <w:t>2014 no.7, 12 (b) {plus ½ of no. 10 – mixed in with Resistance}</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2013 no.7, 12(b)</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2012 no. 7, 12 (b)</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 xml:space="preserve">2011 no.8, 12(b) </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2010 no.7, 11, 12 (c)</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2009 no.7, 12 (c)</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2008 no.9, 12 (b)</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2007 no. 7, 12 (b)</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2006 no.7</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2005 no.7, 12 (c)</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2004 12 (b)</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2003  no.7</w:t>
            </w:r>
          </w:p>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2002  no. 7, 12 (b)</w:t>
            </w:r>
          </w:p>
        </w:tc>
      </w:tr>
      <w:tr w:rsidR="00856752" w:rsidRPr="00C35A48" w:rsidTr="000709C1">
        <w:tc>
          <w:tcPr>
            <w:tcW w:w="3560"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Static Electricity and Capacitance</w:t>
            </w:r>
          </w:p>
        </w:tc>
        <w:tc>
          <w:tcPr>
            <w:tcW w:w="943"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7%</w:t>
            </w:r>
          </w:p>
        </w:tc>
        <w:tc>
          <w:tcPr>
            <w:tcW w:w="5811" w:type="dxa"/>
          </w:tcPr>
          <w:p w:rsidR="001D4CF9" w:rsidRDefault="001D4CF9" w:rsidP="001D4CF9">
            <w:pPr>
              <w:pStyle w:val="NoSpacing"/>
              <w:rPr>
                <w:rFonts w:ascii="Times New Roman" w:hAnsi="Times New Roman" w:cs="Times New Roman"/>
                <w:sz w:val="20"/>
                <w:szCs w:val="20"/>
              </w:rPr>
            </w:pPr>
            <w:r>
              <w:rPr>
                <w:rFonts w:ascii="Times New Roman" w:hAnsi="Times New Roman" w:cs="Times New Roman"/>
                <w:sz w:val="20"/>
                <w:szCs w:val="20"/>
              </w:rPr>
              <w:t xml:space="preserve">2014 </w:t>
            </w:r>
            <w:r w:rsidRPr="001D4CF9">
              <w:rPr>
                <w:rFonts w:ascii="Times New Roman" w:hAnsi="Times New Roman" w:cs="Times New Roman"/>
                <w:sz w:val="20"/>
                <w:szCs w:val="20"/>
              </w:rPr>
              <w:t xml:space="preserve"> no.</w:t>
            </w:r>
            <w:r>
              <w:rPr>
                <w:rFonts w:ascii="Times New Roman" w:hAnsi="Times New Roman" w:cs="Times New Roman"/>
                <w:sz w:val="20"/>
                <w:szCs w:val="20"/>
              </w:rPr>
              <w:t>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2013 12 (c)</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2012 --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2011 no.9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2010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2009 no.9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2008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2007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2006 12 (b)</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2005 no.10</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2004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2003 12 (c)</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2002 no.11</w:t>
            </w:r>
          </w:p>
        </w:tc>
      </w:tr>
      <w:tr w:rsidR="00856752" w:rsidRPr="00C35A48" w:rsidTr="000709C1">
        <w:tc>
          <w:tcPr>
            <w:tcW w:w="3560"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Electromagnetic Induction</w:t>
            </w:r>
          </w:p>
        </w:tc>
        <w:tc>
          <w:tcPr>
            <w:tcW w:w="943"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7%</w:t>
            </w:r>
          </w:p>
        </w:tc>
        <w:tc>
          <w:tcPr>
            <w:tcW w:w="5811" w:type="dxa"/>
          </w:tcPr>
          <w:p w:rsidR="001D4CF9" w:rsidRDefault="001D4CF9" w:rsidP="001D4CF9">
            <w:pPr>
              <w:pStyle w:val="NoSpacing"/>
              <w:rPr>
                <w:rFonts w:ascii="Times New Roman" w:hAnsi="Times New Roman" w:cs="Times New Roman"/>
                <w:sz w:val="20"/>
                <w:szCs w:val="20"/>
              </w:rPr>
            </w:pPr>
            <w:r>
              <w:rPr>
                <w:rFonts w:ascii="Times New Roman" w:hAnsi="Times New Roman" w:cs="Times New Roman"/>
                <w:sz w:val="20"/>
                <w:szCs w:val="20"/>
              </w:rPr>
              <w:t>2014</w:t>
            </w:r>
            <w:r w:rsidRPr="001D4CF9">
              <w:rPr>
                <w:rFonts w:ascii="Times New Roman" w:hAnsi="Times New Roman" w:cs="Times New Roman"/>
                <w:sz w:val="20"/>
                <w:szCs w:val="20"/>
              </w:rPr>
              <w:t xml:space="preserve">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2013 appeared as small parts of various questions</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2012 --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2011 --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2010 --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2009 --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2008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2007 12 (c)</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2006 no.11 {5/8 of a long question}</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2005 12 (b)</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2004 12 (c)</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2003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2002 12 (c)</w:t>
            </w:r>
          </w:p>
        </w:tc>
      </w:tr>
      <w:tr w:rsidR="00856752" w:rsidRPr="00C35A48" w:rsidTr="000709C1">
        <w:tc>
          <w:tcPr>
            <w:tcW w:w="3560"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The Electron</w:t>
            </w:r>
          </w:p>
        </w:tc>
        <w:tc>
          <w:tcPr>
            <w:tcW w:w="943"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14%</w:t>
            </w:r>
          </w:p>
        </w:tc>
        <w:tc>
          <w:tcPr>
            <w:tcW w:w="5811" w:type="dxa"/>
          </w:tcPr>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2013 --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2012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2011 --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2010 no.9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2009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2008 no.11{5/8 of a long question}</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2007 --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2006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2005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2004 no.9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2003 no.9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2002 no.9</w:t>
            </w:r>
          </w:p>
        </w:tc>
      </w:tr>
      <w:tr w:rsidR="00856752" w:rsidRPr="00C35A48" w:rsidTr="000709C1">
        <w:tc>
          <w:tcPr>
            <w:tcW w:w="3560"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Nuclear Physics</w:t>
            </w:r>
          </w:p>
        </w:tc>
        <w:tc>
          <w:tcPr>
            <w:tcW w:w="943" w:type="dxa"/>
          </w:tcPr>
          <w:p w:rsidR="00856752" w:rsidRPr="009E5CE9" w:rsidRDefault="00856752" w:rsidP="000709C1">
            <w:pPr>
              <w:pStyle w:val="NoSpacing"/>
              <w:rPr>
                <w:rFonts w:ascii="Times New Roman" w:hAnsi="Times New Roman" w:cs="Times New Roman"/>
                <w:sz w:val="20"/>
                <w:szCs w:val="20"/>
              </w:rPr>
            </w:pPr>
            <w:r w:rsidRPr="009E5CE9">
              <w:rPr>
                <w:rFonts w:ascii="Times New Roman" w:hAnsi="Times New Roman" w:cs="Times New Roman"/>
                <w:sz w:val="20"/>
                <w:szCs w:val="20"/>
              </w:rPr>
              <w:t>7%</w:t>
            </w:r>
          </w:p>
        </w:tc>
        <w:tc>
          <w:tcPr>
            <w:tcW w:w="5811" w:type="dxa"/>
          </w:tcPr>
          <w:p w:rsidR="001D4CF9" w:rsidRDefault="001D4CF9" w:rsidP="001D4CF9">
            <w:pPr>
              <w:pStyle w:val="NoSpacing"/>
              <w:rPr>
                <w:rFonts w:ascii="Times New Roman" w:hAnsi="Times New Roman" w:cs="Times New Roman"/>
                <w:sz w:val="20"/>
                <w:szCs w:val="20"/>
              </w:rPr>
            </w:pPr>
            <w:r>
              <w:rPr>
                <w:rFonts w:ascii="Times New Roman" w:hAnsi="Times New Roman" w:cs="Times New Roman"/>
                <w:sz w:val="20"/>
                <w:szCs w:val="20"/>
              </w:rPr>
              <w:t xml:space="preserve">2014 </w:t>
            </w:r>
            <w:r w:rsidRPr="001D4CF9">
              <w:rPr>
                <w:rFonts w:ascii="Times New Roman" w:hAnsi="Times New Roman" w:cs="Times New Roman"/>
                <w:sz w:val="20"/>
                <w:szCs w:val="20"/>
              </w:rPr>
              <w:t>no</w:t>
            </w:r>
            <w:r>
              <w:rPr>
                <w:rFonts w:ascii="Times New Roman" w:hAnsi="Times New Roman" w:cs="Times New Roman"/>
                <w:sz w:val="20"/>
                <w:szCs w:val="20"/>
              </w:rPr>
              <w:t>. 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2013 no. 9</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2012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2011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2010 12 (b)</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2009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2008 12 (c)</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2007 12 (d)</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2006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2005 no.8</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2004 --</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2003 no.11</w:t>
            </w:r>
          </w:p>
          <w:p w:rsidR="00856752" w:rsidRPr="001D4CF9" w:rsidRDefault="00856752" w:rsidP="000709C1">
            <w:pPr>
              <w:pStyle w:val="NoSpacing"/>
              <w:rPr>
                <w:rFonts w:ascii="Times New Roman" w:hAnsi="Times New Roman" w:cs="Times New Roman"/>
                <w:sz w:val="20"/>
                <w:szCs w:val="20"/>
              </w:rPr>
            </w:pPr>
            <w:r w:rsidRPr="001D4CF9">
              <w:rPr>
                <w:rFonts w:ascii="Times New Roman" w:hAnsi="Times New Roman" w:cs="Times New Roman"/>
                <w:sz w:val="20"/>
                <w:szCs w:val="20"/>
              </w:rPr>
              <w:t>2002 12 (d)</w:t>
            </w:r>
          </w:p>
        </w:tc>
      </w:tr>
    </w:tbl>
    <w:p w:rsidR="001D4CF9" w:rsidRDefault="001D4CF9" w:rsidP="001D4CF9">
      <w:pPr>
        <w:pStyle w:val="NoSpacing"/>
        <w:rPr>
          <w:rFonts w:ascii="Times New Roman" w:hAnsi="Times New Roman" w:cs="Times New Roman"/>
          <w:b/>
          <w:sz w:val="24"/>
          <w:szCs w:val="24"/>
          <w:lang w:val="en-GB"/>
        </w:rPr>
      </w:pPr>
    </w:p>
    <w:p w:rsidR="00856752" w:rsidRDefault="00856752" w:rsidP="001D4CF9">
      <w:pPr>
        <w:pStyle w:val="NoSpacing"/>
        <w:jc w:val="center"/>
        <w:rPr>
          <w:rFonts w:ascii="Times New Roman" w:hAnsi="Times New Roman" w:cs="Times New Roman"/>
          <w:b/>
          <w:sz w:val="24"/>
          <w:szCs w:val="24"/>
          <w:lang w:val="en-GB"/>
        </w:rPr>
      </w:pPr>
      <w:r w:rsidRPr="00832D3B">
        <w:rPr>
          <w:rFonts w:ascii="Times New Roman" w:hAnsi="Times New Roman" w:cs="Times New Roman"/>
          <w:b/>
          <w:sz w:val="24"/>
          <w:szCs w:val="24"/>
          <w:lang w:val="en-GB"/>
        </w:rPr>
        <w:lastRenderedPageBreak/>
        <w:t>BREAKDOWN OF TIME</w:t>
      </w:r>
    </w:p>
    <w:p w:rsidR="00856752" w:rsidRDefault="00856752" w:rsidP="00856752">
      <w:pPr>
        <w:pStyle w:val="NoSpacing"/>
        <w:rPr>
          <w:rFonts w:ascii="Times New Roman" w:hAnsi="Times New Roman" w:cs="Times New Roman"/>
          <w:b/>
          <w:sz w:val="24"/>
          <w:szCs w:val="24"/>
        </w:rPr>
      </w:pPr>
    </w:p>
    <w:p w:rsidR="00856752" w:rsidRDefault="00856752" w:rsidP="00856752">
      <w:pPr>
        <w:pStyle w:val="NoSpacing"/>
        <w:rPr>
          <w:rFonts w:ascii="Times New Roman" w:hAnsi="Times New Roman" w:cs="Times New Roman"/>
          <w:b/>
          <w:sz w:val="24"/>
          <w:szCs w:val="24"/>
        </w:rPr>
      </w:pPr>
      <w:r w:rsidRPr="00045DAC">
        <w:rPr>
          <w:rFonts w:ascii="Times New Roman" w:hAnsi="Times New Roman" w:cs="Times New Roman"/>
          <w:b/>
          <w:sz w:val="24"/>
          <w:szCs w:val="24"/>
        </w:rPr>
        <w:t>How much time per question?</w:t>
      </w:r>
    </w:p>
    <w:p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The exam is 3 hours long (180 minutes)</w:t>
      </w:r>
      <w:r>
        <w:rPr>
          <w:rFonts w:ascii="Times New Roman" w:hAnsi="Times New Roman" w:cs="Times New Roman"/>
          <w:sz w:val="24"/>
          <w:szCs w:val="24"/>
        </w:rPr>
        <w:t xml:space="preserve"> and you need to do 8 questions (3 from Section A and 5 from Section B).</w:t>
      </w:r>
    </w:p>
    <w:p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Rule of thumb: spend 20 minutes (approx) on every question (even though Section B questions are slightly more marks than Section A).</w:t>
      </w:r>
    </w:p>
    <w:p w:rsidR="00856752" w:rsidRPr="00045DAC" w:rsidRDefault="00856752" w:rsidP="00856752">
      <w:pPr>
        <w:pStyle w:val="NoSpacing"/>
        <w:rPr>
          <w:rFonts w:ascii="Times New Roman" w:hAnsi="Times New Roman" w:cs="Times New Roman"/>
          <w:sz w:val="24"/>
          <w:szCs w:val="24"/>
        </w:rPr>
      </w:pPr>
      <w:r w:rsidRPr="00045DAC">
        <w:rPr>
          <w:rFonts w:ascii="Times New Roman" w:hAnsi="Times New Roman" w:cs="Times New Roman"/>
          <w:sz w:val="24"/>
          <w:szCs w:val="24"/>
        </w:rPr>
        <w:t>8 × 20 = 160 min</w:t>
      </w:r>
      <w:r>
        <w:rPr>
          <w:rFonts w:ascii="Times New Roman" w:hAnsi="Times New Roman" w:cs="Times New Roman"/>
          <w:sz w:val="24"/>
          <w:szCs w:val="24"/>
        </w:rPr>
        <w:t>ute</w:t>
      </w:r>
      <w:r w:rsidRPr="00045DAC">
        <w:rPr>
          <w:rFonts w:ascii="Times New Roman" w:hAnsi="Times New Roman" w:cs="Times New Roman"/>
          <w:sz w:val="24"/>
          <w:szCs w:val="24"/>
        </w:rPr>
        <w:t>s = 2 hrs 40 min</w:t>
      </w:r>
      <w:r>
        <w:rPr>
          <w:rFonts w:ascii="Times New Roman" w:hAnsi="Times New Roman" w:cs="Times New Roman"/>
          <w:sz w:val="24"/>
          <w:szCs w:val="24"/>
        </w:rPr>
        <w:t>ute</w:t>
      </w:r>
      <w:r w:rsidRPr="00045DAC">
        <w:rPr>
          <w:rFonts w:ascii="Times New Roman" w:hAnsi="Times New Roman" w:cs="Times New Roman"/>
          <w:sz w:val="24"/>
          <w:szCs w:val="24"/>
        </w:rPr>
        <w:t>s.</w:t>
      </w:r>
    </w:p>
    <w:p w:rsidR="00856752" w:rsidRPr="00832D3B" w:rsidRDefault="00856752" w:rsidP="00856752">
      <w:pPr>
        <w:pStyle w:val="NoSpacing"/>
        <w:jc w:val="center"/>
        <w:rPr>
          <w:rFonts w:ascii="Times New Roman" w:hAnsi="Times New Roman" w:cs="Times New Roman"/>
          <w:b/>
          <w:sz w:val="24"/>
          <w:szCs w:val="24"/>
          <w:lang w:val="en-GB"/>
        </w:rPr>
      </w:pPr>
    </w:p>
    <w:p w:rsidR="00856752" w:rsidRPr="00832D3B" w:rsidRDefault="00856752" w:rsidP="008E6536">
      <w:pPr>
        <w:pStyle w:val="NoSpacing"/>
        <w:numPr>
          <w:ilvl w:val="0"/>
          <w:numId w:val="15"/>
        </w:numPr>
        <w:rPr>
          <w:rFonts w:ascii="Times New Roman" w:hAnsi="Times New Roman" w:cs="Times New Roman"/>
          <w:b/>
          <w:sz w:val="24"/>
          <w:szCs w:val="24"/>
          <w:lang w:val="en-GB"/>
        </w:rPr>
      </w:pPr>
      <w:r w:rsidRPr="00832D3B">
        <w:rPr>
          <w:rFonts w:ascii="Times New Roman" w:hAnsi="Times New Roman" w:cs="Times New Roman"/>
          <w:sz w:val="24"/>
          <w:szCs w:val="24"/>
          <w:lang w:val="en-GB"/>
        </w:rPr>
        <w:t>Section A: Total time one hour.</w:t>
      </w:r>
    </w:p>
    <w:p w:rsidR="00856752" w:rsidRDefault="00856752" w:rsidP="00856752">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Pr="00832D3B">
        <w:rPr>
          <w:rFonts w:ascii="Times New Roman" w:hAnsi="Times New Roman" w:cs="Times New Roman"/>
          <w:sz w:val="24"/>
          <w:szCs w:val="24"/>
          <w:lang w:val="en-GB"/>
        </w:rPr>
        <w:t xml:space="preserve"> minutes to read over and pi</w:t>
      </w:r>
      <w:r>
        <w:rPr>
          <w:rFonts w:ascii="Times New Roman" w:hAnsi="Times New Roman" w:cs="Times New Roman"/>
          <w:sz w:val="24"/>
          <w:szCs w:val="24"/>
          <w:lang w:val="en-GB"/>
        </w:rPr>
        <w:t>ck your three questions, then 20</w:t>
      </w:r>
      <w:r w:rsidRPr="00832D3B">
        <w:rPr>
          <w:rFonts w:ascii="Times New Roman" w:hAnsi="Times New Roman" w:cs="Times New Roman"/>
          <w:sz w:val="24"/>
          <w:szCs w:val="24"/>
          <w:lang w:val="en-GB"/>
        </w:rPr>
        <w:t xml:space="preserve"> minutes for each question. </w:t>
      </w:r>
    </w:p>
    <w:p w:rsidR="00856752" w:rsidRPr="00832D3B" w:rsidRDefault="00856752" w:rsidP="00856752">
      <w:pPr>
        <w:pStyle w:val="NoSpacing"/>
        <w:ind w:left="360"/>
        <w:rPr>
          <w:rFonts w:ascii="Times New Roman" w:hAnsi="Times New Roman" w:cs="Times New Roman"/>
          <w:sz w:val="24"/>
          <w:szCs w:val="24"/>
          <w:lang w:val="en-GB"/>
        </w:rPr>
      </w:pPr>
    </w:p>
    <w:p w:rsidR="00856752" w:rsidRPr="00832D3B" w:rsidRDefault="00856752" w:rsidP="008E6536">
      <w:pPr>
        <w:pStyle w:val="NoSpacing"/>
        <w:numPr>
          <w:ilvl w:val="0"/>
          <w:numId w:val="14"/>
        </w:numPr>
        <w:rPr>
          <w:rFonts w:ascii="Times New Roman" w:hAnsi="Times New Roman" w:cs="Times New Roman"/>
          <w:sz w:val="24"/>
          <w:szCs w:val="24"/>
          <w:lang w:val="en-GB"/>
        </w:rPr>
      </w:pPr>
      <w:r w:rsidRPr="00832D3B">
        <w:rPr>
          <w:rFonts w:ascii="Times New Roman" w:hAnsi="Times New Roman" w:cs="Times New Roman"/>
          <w:sz w:val="24"/>
          <w:szCs w:val="24"/>
          <w:lang w:val="en-GB"/>
        </w:rPr>
        <w:t>Section B: 90 minutes for 5 questions.</w:t>
      </w:r>
    </w:p>
    <w:p w:rsidR="00856752" w:rsidRDefault="00856752" w:rsidP="00856752">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Pr="00832D3B">
        <w:rPr>
          <w:rFonts w:ascii="Times New Roman" w:hAnsi="Times New Roman" w:cs="Times New Roman"/>
          <w:sz w:val="24"/>
          <w:szCs w:val="24"/>
          <w:lang w:val="en-GB"/>
        </w:rPr>
        <w:t xml:space="preserve"> minutes to read over and pick your five q</w:t>
      </w:r>
      <w:r>
        <w:rPr>
          <w:rFonts w:ascii="Times New Roman" w:hAnsi="Times New Roman" w:cs="Times New Roman"/>
          <w:sz w:val="24"/>
          <w:szCs w:val="24"/>
          <w:lang w:val="en-GB"/>
        </w:rPr>
        <w:t>uestions, then 20 minutes each.</w:t>
      </w:r>
    </w:p>
    <w:p w:rsidR="00856752" w:rsidRPr="00832D3B" w:rsidRDefault="00856752" w:rsidP="00856752">
      <w:pPr>
        <w:pStyle w:val="NoSpacing"/>
        <w:ind w:left="360"/>
        <w:rPr>
          <w:rFonts w:ascii="Times New Roman" w:hAnsi="Times New Roman" w:cs="Times New Roman"/>
          <w:sz w:val="24"/>
          <w:szCs w:val="24"/>
          <w:lang w:val="en-GB"/>
        </w:rPr>
      </w:pPr>
    </w:p>
    <w:p w:rsidR="00856752" w:rsidRPr="00832D3B" w:rsidRDefault="00856752" w:rsidP="008E6536">
      <w:pPr>
        <w:pStyle w:val="NoSpacing"/>
        <w:numPr>
          <w:ilvl w:val="0"/>
          <w:numId w:val="14"/>
        </w:numPr>
        <w:rPr>
          <w:rFonts w:ascii="Times New Roman" w:hAnsi="Times New Roman" w:cs="Times New Roman"/>
          <w:sz w:val="24"/>
          <w:szCs w:val="24"/>
          <w:lang w:val="en-GB"/>
        </w:rPr>
      </w:pPr>
      <w:r w:rsidRPr="00832D3B">
        <w:rPr>
          <w:rFonts w:ascii="Times New Roman" w:hAnsi="Times New Roman" w:cs="Times New Roman"/>
          <w:sz w:val="24"/>
          <w:szCs w:val="24"/>
          <w:lang w:val="en-GB"/>
        </w:rPr>
        <w:t>10 minutes at the end to read over your paper.</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Obviously you’re not going to stick religiously to this time-scheme, but it is useful to at least have it in mind and perhaps write it down as soon as you start. It can also be useful to regard picking questions / looking over questions as a sort of ‘break’ from the main job of answering questions, so ration it out appropriately.</w:t>
      </w:r>
    </w:p>
    <w:p w:rsidR="00856752" w:rsidRDefault="00856752" w:rsidP="00856752">
      <w:pPr>
        <w:pStyle w:val="NoSpacing"/>
        <w:jc w:val="center"/>
        <w:rPr>
          <w:rFonts w:ascii="Times New Roman" w:eastAsia="Calibri" w:hAnsi="Times New Roman" w:cs="Times New Roman"/>
          <w:b/>
          <w:sz w:val="24"/>
          <w:szCs w:val="24"/>
          <w:lang w:val="en-GB"/>
        </w:rPr>
      </w:pPr>
    </w:p>
    <w:p w:rsidR="00856752" w:rsidRDefault="00856752" w:rsidP="00856752">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rsidR="00897F61" w:rsidRDefault="00897F61">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lastRenderedPageBreak/>
        <w:br w:type="page"/>
      </w:r>
    </w:p>
    <w:p w:rsidR="00856752" w:rsidRPr="00DE1531" w:rsidRDefault="00856752" w:rsidP="00856752">
      <w:pPr>
        <w:pStyle w:val="NoSpacing"/>
        <w:jc w:val="center"/>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lastRenderedPageBreak/>
        <w:t>HOW TO REVISE</w:t>
      </w:r>
    </w:p>
    <w:p w:rsidR="00856752" w:rsidRPr="00DE1531" w:rsidRDefault="00856752" w:rsidP="00856752">
      <w:pPr>
        <w:pStyle w:val="NoSpacing"/>
        <w:rPr>
          <w:rFonts w:ascii="Times New Roman" w:eastAsia="Calibri" w:hAnsi="Times New Roman" w:cs="Times New Roman"/>
          <w:b/>
          <w:bCs/>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Avoid the temptation of merely reading over a topic and then considering that topic ‘done’. This must surely be the single greatest distinguishing factor in separating the ‘A’ student from the ‘C’ student. I should know; I was always in the latter category.</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In tackling the Leaving Cert Physics paper, the preparation that you put in beforehand is vital.</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For a start, you must know all the basic material:</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Experiments </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Definitions </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Formulae </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Derivations</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Demonstrations</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Applications</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Units </w:t>
      </w:r>
    </w:p>
    <w:p w:rsidR="00856752" w:rsidRPr="00DE1531" w:rsidRDefault="00856752" w:rsidP="008E6536">
      <w:pPr>
        <w:pStyle w:val="NoSpacing"/>
        <w:numPr>
          <w:ilvl w:val="0"/>
          <w:numId w:val="4"/>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Symbols</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Most</w:t>
      </w:r>
      <w:r w:rsidRPr="00DE1531">
        <w:rPr>
          <w:rFonts w:ascii="Times New Roman" w:eastAsia="Calibri" w:hAnsi="Times New Roman" w:cs="Times New Roman"/>
          <w:sz w:val="24"/>
          <w:szCs w:val="24"/>
          <w:lang w:val="en-GB"/>
        </w:rPr>
        <w:t xml:space="preserve"> of the</w:t>
      </w:r>
      <w:r>
        <w:rPr>
          <w:rFonts w:ascii="Times New Roman" w:hAnsi="Times New Roman" w:cs="Times New Roman"/>
          <w:sz w:val="24"/>
          <w:szCs w:val="24"/>
          <w:lang w:val="en-GB"/>
        </w:rPr>
        <w:t>se are dealt with individually in this booklet. Others (like the experiments) are available in a separate booklet.</w:t>
      </w:r>
    </w:p>
    <w:p w:rsidR="00856752" w:rsidRPr="00DE1531" w:rsidRDefault="00856752" w:rsidP="00856752">
      <w:pPr>
        <w:pStyle w:val="NoSpacing"/>
        <w:rPr>
          <w:rFonts w:ascii="Times New Roman" w:eastAsia="Calibri" w:hAnsi="Times New Roman" w:cs="Times New Roman"/>
          <w:b/>
          <w:bCs/>
          <w:i/>
          <w:iCs/>
          <w:sz w:val="24"/>
          <w:szCs w:val="24"/>
          <w:lang w:val="en-GB"/>
        </w:rPr>
      </w:pPr>
    </w:p>
    <w:p w:rsidR="00856752" w:rsidRPr="00DE1531" w:rsidRDefault="00856752" w:rsidP="00856752">
      <w:pPr>
        <w:pStyle w:val="NoSpacing"/>
        <w:rPr>
          <w:rFonts w:ascii="Times New Roman" w:eastAsia="Calibri" w:hAnsi="Times New Roman" w:cs="Times New Roman"/>
          <w:bCs/>
          <w:iCs/>
          <w:sz w:val="24"/>
          <w:szCs w:val="24"/>
          <w:lang w:val="en-GB"/>
        </w:rPr>
      </w:pPr>
      <w:r w:rsidRPr="00DE1531">
        <w:rPr>
          <w:rFonts w:ascii="Times New Roman" w:eastAsia="Calibri" w:hAnsi="Times New Roman" w:cs="Times New Roman"/>
          <w:b/>
          <w:bCs/>
          <w:iCs/>
          <w:sz w:val="24"/>
          <w:szCs w:val="24"/>
          <w:lang w:val="en-GB"/>
        </w:rPr>
        <w:t>Primacy-</w:t>
      </w:r>
      <w:proofErr w:type="spellStart"/>
      <w:r w:rsidRPr="00DE1531">
        <w:rPr>
          <w:rFonts w:ascii="Times New Roman" w:eastAsia="Calibri" w:hAnsi="Times New Roman" w:cs="Times New Roman"/>
          <w:b/>
          <w:bCs/>
          <w:iCs/>
          <w:sz w:val="24"/>
          <w:szCs w:val="24"/>
          <w:lang w:val="en-GB"/>
        </w:rPr>
        <w:t>Recency</w:t>
      </w:r>
      <w:proofErr w:type="spellEnd"/>
      <w:r w:rsidRPr="00DE1531">
        <w:rPr>
          <w:rFonts w:ascii="Times New Roman" w:eastAsia="Calibri" w:hAnsi="Times New Roman" w:cs="Times New Roman"/>
          <w:b/>
          <w:bCs/>
          <w:iCs/>
          <w:sz w:val="24"/>
          <w:szCs w:val="24"/>
          <w:lang w:val="en-GB"/>
        </w:rPr>
        <w:t xml:space="preserve"> effect:</w:t>
      </w:r>
      <w:r w:rsidRPr="00DE1531">
        <w:rPr>
          <w:rFonts w:ascii="Times New Roman" w:eastAsia="Calibri" w:hAnsi="Times New Roman" w:cs="Times New Roman"/>
          <w:bCs/>
          <w:iCs/>
          <w:sz w:val="24"/>
          <w:szCs w:val="24"/>
          <w:lang w:val="en-GB"/>
        </w:rPr>
        <w:t xml:space="preserve"> When given a list of items to memorise, people are most likely to remember the most recent items first, then the items at the beginning, followed lastly by the items in the middle. So if learning definitions, formulae etc make sure to jumble up the order when going back over them.</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 a little often.</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Sleep is essential. Try to maintain the same sleeping pattern before and during the exam period. If you really want to try to survive on three hours sleep then wait until the drinking frenzy that follows the exams.</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Before leaving a topic ask </w:t>
      </w:r>
      <w:proofErr w:type="gramStart"/>
      <w:r w:rsidRPr="00DE1531">
        <w:rPr>
          <w:rFonts w:ascii="Times New Roman" w:eastAsia="Calibri" w:hAnsi="Times New Roman" w:cs="Times New Roman"/>
          <w:sz w:val="24"/>
          <w:szCs w:val="24"/>
          <w:lang w:val="en-GB"/>
        </w:rPr>
        <w:t>yourself</w:t>
      </w:r>
      <w:proofErr w:type="gramEnd"/>
      <w:r w:rsidRPr="00DE1531">
        <w:rPr>
          <w:rFonts w:ascii="Times New Roman" w:eastAsia="Calibri" w:hAnsi="Times New Roman" w:cs="Times New Roman"/>
          <w:sz w:val="24"/>
          <w:szCs w:val="24"/>
          <w:lang w:val="en-GB"/>
        </w:rPr>
        <w:t>: “What did I learn?” then jot down the key points.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can increase retention by up to 50%.</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Be comfortable with calculator exercises including scientific notation.</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a written paper and your revision should reflect this.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Set aside a specific amount of time to cover a given topic, then quickly sketch a web or mind-map, cross-referencing all the concepts, definitions, experiments and formulae that you can think of (you may be surprised by how much you know).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When using mind-maps try to avoid using straight lines – your brain prefers curves!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Highlight any aspect that you need further work on.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Spend no more than ten minutes on this exercise.</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Now check the syllabus to see what you (and possibly the teacher – don’t be afraid to remind me!) have left out.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helps to highlight the concepts that you are least familiar with, and hopefully helps you to avoid one of the greatest pitfalls in revision; namely spending too much time going over what you already know or the topics which you prefer.</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It is important that you attempt to answer past examination questions, preferably in the allotted time.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Doing so gives you a ‘feel’ for questions, how they were asked and what is expected in an answer.</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However, when you have done this a few times, you may find that your time is better spent simply summarising answers rather than answering them in full.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The aim here again is to differentiate what is known well from what is not known. Writing the answer out in point form, or perhaps with a diagram and a short note, is the best way of doing this.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lastRenderedPageBreak/>
        <w:t xml:space="preserve">Remember to take regular (short) breaks, and </w:t>
      </w:r>
      <w:r w:rsidRPr="00DE1531">
        <w:rPr>
          <w:rFonts w:ascii="Times New Roman" w:eastAsia="Calibri" w:hAnsi="Times New Roman" w:cs="Times New Roman"/>
          <w:i/>
          <w:iCs/>
          <w:sz w:val="24"/>
          <w:szCs w:val="24"/>
          <w:lang w:val="en-GB"/>
        </w:rPr>
        <w:t>every</w:t>
      </w:r>
      <w:r w:rsidRPr="00DE1531">
        <w:rPr>
          <w:rFonts w:ascii="Times New Roman" w:eastAsia="Calibri" w:hAnsi="Times New Roman" w:cs="Times New Roman"/>
          <w:sz w:val="24"/>
          <w:szCs w:val="24"/>
          <w:lang w:val="en-GB"/>
        </w:rPr>
        <w:t xml:space="preserve"> time you go back, spend a little time revising what you have just covered.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the most important, but I suspect least practiced, area of revision.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It may seem like you’re not making progress, but trust me it’s worth it (I wish I had been told this when I was studying; maybe I wouldn’t have had to repeat so many exams).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Working for 40-minute periods enables you to retain more of the material you are learning </w:t>
      </w:r>
      <w:r w:rsidRPr="00DE1531">
        <w:rPr>
          <w:rFonts w:ascii="Times New Roman" w:eastAsia="Calibri" w:hAnsi="Times New Roman" w:cs="Times New Roman"/>
          <w:i/>
          <w:iCs/>
          <w:sz w:val="24"/>
          <w:szCs w:val="24"/>
          <w:lang w:val="en-GB"/>
        </w:rPr>
        <w:t xml:space="preserve">while </w:t>
      </w:r>
      <w:r w:rsidRPr="00DE1531">
        <w:rPr>
          <w:rFonts w:ascii="Times New Roman" w:eastAsia="Calibri" w:hAnsi="Times New Roman" w:cs="Times New Roman"/>
          <w:sz w:val="24"/>
          <w:szCs w:val="24"/>
          <w:lang w:val="en-GB"/>
        </w:rPr>
        <w:t xml:space="preserve">you are learning it.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Equally important, however, is the retention of material </w:t>
      </w:r>
      <w:r w:rsidRPr="00DE1531">
        <w:rPr>
          <w:rFonts w:ascii="Times New Roman" w:eastAsia="Calibri" w:hAnsi="Times New Roman" w:cs="Times New Roman"/>
          <w:i/>
          <w:iCs/>
          <w:sz w:val="24"/>
          <w:szCs w:val="24"/>
          <w:lang w:val="en-GB"/>
        </w:rPr>
        <w:t>after</w:t>
      </w:r>
      <w:r w:rsidRPr="00DE1531">
        <w:rPr>
          <w:rFonts w:ascii="Times New Roman" w:eastAsia="Calibri" w:hAnsi="Times New Roman" w:cs="Times New Roman"/>
          <w:sz w:val="24"/>
          <w:szCs w:val="24"/>
          <w:lang w:val="en-GB"/>
        </w:rPr>
        <w:t xml:space="preserve"> a learning period. This falls off rapidly with time.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Indeed </w:t>
      </w:r>
      <w:r w:rsidRPr="00DE1531">
        <w:rPr>
          <w:rFonts w:ascii="Times New Roman" w:eastAsia="Calibri" w:hAnsi="Times New Roman" w:cs="Times New Roman"/>
          <w:i/>
          <w:iCs/>
          <w:sz w:val="24"/>
          <w:szCs w:val="24"/>
          <w:lang w:val="en-GB"/>
        </w:rPr>
        <w:t>after 24 hours you will lose 80% of what you have learned unless you revise it with that time-span!</w:t>
      </w:r>
      <w:r w:rsidRPr="00DE1531">
        <w:rPr>
          <w:rFonts w:ascii="Times New Roman" w:eastAsia="Calibri" w:hAnsi="Times New Roman" w:cs="Times New Roman"/>
          <w:sz w:val="24"/>
          <w:szCs w:val="24"/>
          <w:lang w:val="en-GB"/>
        </w:rPr>
        <w:t xml:space="preserv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Such a revision need take no more than 5 or 10 minutes.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reinforce it even more, you should revise the topic again after a week.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Admittedly, all this requires organisation, but it will be worth it if you can achieve it.</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Revising Definitions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check whether or not you know your definitions, write them out and then (and only then) compare it to your notes or marking scheme.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If it’s different and you’re not sure whether you would get full marks for your answer, ask me.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You may well be surprised to find that you would lose half the marks for an apparently irrelevant phrase that you thought was just tagged on at the end, e.g. ‘at constant temperature’. </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Obviously there is limited benefit to just copying a definition out of a textbook and assuming that this means you know it.</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sz w:val="24"/>
          <w:szCs w:val="24"/>
          <w:lang w:val="en-GB"/>
        </w:rPr>
      </w:pPr>
    </w:p>
    <w:p w:rsidR="00856752" w:rsidRPr="00DE1531" w:rsidRDefault="00856752" w:rsidP="00856752">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 xml:space="preserve">Revising Section </w:t>
      </w:r>
      <w:proofErr w:type="gramStart"/>
      <w:r w:rsidRPr="00DE1531">
        <w:rPr>
          <w:rFonts w:ascii="Times New Roman" w:eastAsia="Calibri" w:hAnsi="Times New Roman" w:cs="Times New Roman"/>
          <w:b/>
          <w:sz w:val="24"/>
          <w:szCs w:val="24"/>
          <w:lang w:val="en-GB"/>
        </w:rPr>
        <w:t>A</w:t>
      </w:r>
      <w:proofErr w:type="gramEnd"/>
      <w:r w:rsidRPr="00DE1531">
        <w:rPr>
          <w:rFonts w:ascii="Times New Roman" w:eastAsia="Calibri" w:hAnsi="Times New Roman" w:cs="Times New Roman"/>
          <w:b/>
          <w:sz w:val="24"/>
          <w:szCs w:val="24"/>
          <w:lang w:val="en-GB"/>
        </w:rPr>
        <w:t xml:space="preserve"> Questions</w:t>
      </w:r>
    </w:p>
    <w:p w:rsidR="00856752" w:rsidRPr="00DE1531" w:rsidRDefault="00856752" w:rsidP="00856752">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The best strategy here is to go over the experiments </w:t>
      </w:r>
      <w:r>
        <w:rPr>
          <w:rFonts w:ascii="Times New Roman" w:hAnsi="Times New Roman" w:cs="Times New Roman"/>
          <w:sz w:val="24"/>
          <w:szCs w:val="24"/>
          <w:lang w:val="en-GB"/>
        </w:rPr>
        <w:t>from past</w:t>
      </w:r>
      <w:r w:rsidRPr="00DE1531">
        <w:rPr>
          <w:rFonts w:ascii="Times New Roman" w:eastAsia="Calibri" w:hAnsi="Times New Roman" w:cs="Times New Roman"/>
          <w:sz w:val="24"/>
          <w:szCs w:val="24"/>
          <w:lang w:val="en-GB"/>
        </w:rPr>
        <w:t xml:space="preserve"> </w:t>
      </w:r>
      <w:proofErr w:type="gramStart"/>
      <w:r w:rsidRPr="00DE1531">
        <w:rPr>
          <w:rFonts w:ascii="Times New Roman" w:eastAsia="Calibri" w:hAnsi="Times New Roman" w:cs="Times New Roman"/>
          <w:sz w:val="24"/>
          <w:szCs w:val="24"/>
          <w:lang w:val="en-GB"/>
        </w:rPr>
        <w:t>papers</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you will quickly notice how repetitive they become.</w:t>
      </w:r>
    </w:p>
    <w:p w:rsidR="00856752" w:rsidRPr="00DE1531" w:rsidRDefault="00856752" w:rsidP="00856752">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Y</w:t>
      </w:r>
      <w:r w:rsidRPr="00DE1531">
        <w:rPr>
          <w:rFonts w:ascii="Times New Roman" w:eastAsia="Calibri" w:hAnsi="Times New Roman" w:cs="Times New Roman"/>
          <w:sz w:val="24"/>
          <w:szCs w:val="24"/>
          <w:lang w:val="en-GB"/>
        </w:rPr>
        <w:t xml:space="preserve">ou will </w:t>
      </w:r>
      <w:r>
        <w:rPr>
          <w:rFonts w:ascii="Times New Roman" w:hAnsi="Times New Roman" w:cs="Times New Roman"/>
          <w:sz w:val="24"/>
          <w:szCs w:val="24"/>
          <w:lang w:val="en-GB"/>
        </w:rPr>
        <w:t xml:space="preserve">invariably </w:t>
      </w:r>
      <w:r w:rsidRPr="00DE1531">
        <w:rPr>
          <w:rFonts w:ascii="Times New Roman" w:eastAsia="Calibri" w:hAnsi="Times New Roman" w:cs="Times New Roman"/>
          <w:sz w:val="24"/>
          <w:szCs w:val="24"/>
          <w:lang w:val="en-GB"/>
        </w:rPr>
        <w:t>be asked to draw a labelled diagram, to describe how you obtained values for the different variables, to m</w:t>
      </w:r>
      <w:r>
        <w:rPr>
          <w:rFonts w:ascii="Times New Roman" w:hAnsi="Times New Roman" w:cs="Times New Roman"/>
          <w:sz w:val="24"/>
          <w:szCs w:val="24"/>
          <w:lang w:val="en-GB"/>
        </w:rPr>
        <w:t>ention any relevant precautions and possibly to graph the data.</w:t>
      </w:r>
      <w:r w:rsidR="00C846DC">
        <w:rPr>
          <w:rFonts w:ascii="Times New Roman" w:hAnsi="Times New Roman" w:cs="Times New Roman"/>
          <w:sz w:val="24"/>
          <w:szCs w:val="24"/>
          <w:lang w:val="en-GB"/>
        </w:rPr>
        <w:t xml:space="preserve"> See the Section A booklet for more details.</w:t>
      </w:r>
    </w:p>
    <w:p w:rsidR="00856752" w:rsidRPr="00DE1531" w:rsidRDefault="00856752" w:rsidP="00856752">
      <w:pPr>
        <w:pStyle w:val="NoSpacing"/>
        <w:rPr>
          <w:rFonts w:ascii="Times New Roman" w:eastAsia="Calibri" w:hAnsi="Times New Roman" w:cs="Times New Roman"/>
          <w:sz w:val="24"/>
          <w:szCs w:val="24"/>
          <w:lang w:val="en-GB"/>
        </w:rPr>
      </w:pPr>
    </w:p>
    <w:p w:rsidR="00856752" w:rsidRPr="00E41A66" w:rsidRDefault="00856752" w:rsidP="00856752">
      <w:pPr>
        <w:pStyle w:val="NoSpacing"/>
        <w:rPr>
          <w:rFonts w:ascii="Times New Roman" w:hAnsi="Times New Roman" w:cs="Times New Roman"/>
          <w:sz w:val="24"/>
          <w:szCs w:val="24"/>
        </w:rPr>
      </w:pPr>
    </w:p>
    <w:p w:rsidR="00856752" w:rsidRPr="001E4B08" w:rsidRDefault="00856752" w:rsidP="00856752">
      <w:pPr>
        <w:pStyle w:val="NoSpacing"/>
        <w:rPr>
          <w:rFonts w:ascii="Times New Roman" w:hAnsi="Times New Roman" w:cs="Times New Roman"/>
          <w:sz w:val="24"/>
          <w:szCs w:val="24"/>
          <w:lang w:val="en-US"/>
        </w:rPr>
      </w:pPr>
    </w:p>
    <w:p w:rsidR="00856752" w:rsidRPr="003B598F" w:rsidRDefault="00856752" w:rsidP="000709C1">
      <w:pPr>
        <w:jc w:val="center"/>
        <w:rPr>
          <w:rFonts w:ascii="Times New Roman" w:hAnsi="Times New Roman" w:cs="Times New Roman"/>
          <w:b/>
          <w:sz w:val="20"/>
          <w:szCs w:val="20"/>
          <w:lang w:val="en-GB"/>
        </w:rPr>
      </w:pPr>
      <w:r w:rsidRPr="00322843">
        <w:rPr>
          <w:sz w:val="24"/>
          <w:szCs w:val="24"/>
          <w:lang w:val="en-US"/>
        </w:rPr>
        <w:br w:type="page"/>
      </w:r>
    </w:p>
    <w:p w:rsidR="00856752" w:rsidRPr="00832D3B" w:rsidRDefault="00856752" w:rsidP="00856752">
      <w:pPr>
        <w:pStyle w:val="NoSpacing"/>
        <w:jc w:val="center"/>
        <w:rPr>
          <w:rFonts w:ascii="Times New Roman" w:hAnsi="Times New Roman" w:cs="Times New Roman"/>
          <w:b/>
          <w:bCs/>
          <w:sz w:val="24"/>
          <w:szCs w:val="24"/>
          <w:lang w:val="en-GB"/>
        </w:rPr>
      </w:pPr>
      <w:r w:rsidRPr="003B598F">
        <w:rPr>
          <w:rFonts w:ascii="Times New Roman" w:hAnsi="Times New Roman" w:cs="Times New Roman"/>
          <w:b/>
          <w:sz w:val="24"/>
          <w:szCs w:val="24"/>
          <w:lang w:val="en-GB"/>
        </w:rPr>
        <w:lastRenderedPageBreak/>
        <w:t>E</w:t>
      </w:r>
      <w:r w:rsidRPr="00832D3B">
        <w:rPr>
          <w:rFonts w:ascii="Times New Roman" w:hAnsi="Times New Roman" w:cs="Times New Roman"/>
          <w:b/>
          <w:sz w:val="24"/>
          <w:szCs w:val="24"/>
          <w:lang w:val="en-GB"/>
        </w:rPr>
        <w:t xml:space="preserve">XAM TECHNIQUE: </w:t>
      </w:r>
      <w:r w:rsidRPr="00832D3B">
        <w:rPr>
          <w:rFonts w:ascii="Times New Roman" w:hAnsi="Times New Roman" w:cs="Times New Roman"/>
          <w:b/>
          <w:bCs/>
          <w:sz w:val="24"/>
          <w:szCs w:val="24"/>
          <w:lang w:val="en-GB"/>
        </w:rPr>
        <w:t>SECTION B</w:t>
      </w:r>
    </w:p>
    <w:p w:rsidR="00856752" w:rsidRPr="00832D3B" w:rsidRDefault="00856752" w:rsidP="00856752">
      <w:pPr>
        <w:pStyle w:val="NoSpacing"/>
        <w:rPr>
          <w:rFonts w:ascii="Times New Roman" w:hAnsi="Times New Roman" w:cs="Times New Roman"/>
          <w:b/>
          <w:bCs/>
          <w:sz w:val="24"/>
          <w:szCs w:val="24"/>
          <w:lang w:val="en-GB"/>
        </w:rPr>
      </w:pP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most popular questions and also those which usually yield the highest marks:</w:t>
      </w:r>
    </w:p>
    <w:p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5: do 8 from 10</w:t>
      </w:r>
    </w:p>
    <w:p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12: do 2 from 4</w:t>
      </w:r>
    </w:p>
    <w:p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10: Particle physics</w:t>
      </w:r>
    </w:p>
    <w:p w:rsidR="00856752" w:rsidRPr="00832D3B" w:rsidRDefault="00856752" w:rsidP="008E6536">
      <w:pPr>
        <w:pStyle w:val="NoSpacing"/>
        <w:numPr>
          <w:ilvl w:val="0"/>
          <w:numId w:val="10"/>
        </w:numPr>
        <w:rPr>
          <w:rFonts w:ascii="Times New Roman" w:hAnsi="Times New Roman" w:cs="Times New Roman"/>
          <w:sz w:val="24"/>
          <w:szCs w:val="24"/>
          <w:lang w:val="en-GB"/>
        </w:rPr>
      </w:pPr>
      <w:r w:rsidRPr="00832D3B">
        <w:rPr>
          <w:rFonts w:ascii="Times New Roman" w:hAnsi="Times New Roman" w:cs="Times New Roman"/>
          <w:sz w:val="24"/>
          <w:szCs w:val="24"/>
          <w:lang w:val="en-GB"/>
        </w:rPr>
        <w:t>This leaves 2 more questions to be answered from 5</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b/>
          <w:bCs/>
          <w:sz w:val="24"/>
          <w:szCs w:val="24"/>
          <w:lang w:val="en-GB"/>
        </w:rPr>
      </w:pPr>
      <w:r w:rsidRPr="00832D3B">
        <w:rPr>
          <w:rFonts w:ascii="Times New Roman" w:hAnsi="Times New Roman" w:cs="Times New Roman"/>
          <w:b/>
          <w:bCs/>
          <w:sz w:val="24"/>
          <w:szCs w:val="24"/>
          <w:lang w:val="en-GB"/>
        </w:rPr>
        <w:t xml:space="preserve">Question 5: </w:t>
      </w:r>
      <w:r w:rsidRPr="00832D3B">
        <w:rPr>
          <w:rFonts w:ascii="Times New Roman" w:hAnsi="Times New Roman" w:cs="Times New Roman"/>
          <w:b/>
          <w:sz w:val="24"/>
          <w:szCs w:val="24"/>
          <w:lang w:val="en-GB"/>
        </w:rPr>
        <w:t>10 parts – do 8</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Attempt all parts – it’s not unusual to find that you did much better than expected in one part and much worse than expected in another, therefore it makes sense to have a reserve question, even if you think it’s of poor quality (once it doesn’t take a disproportionate amount of time).</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you are looking for an A grade make sure you know all the relevant formulae and definitions before you tackle this question.</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 xml:space="preserve">Question 10 (a): Particle Physics </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There will almost certainly be a question on Particle Physics (although there’s no rule which says there has to be one, and it doesn’t have to be Question 10 either). </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it does come up it will appear together with the ‘Applied Electricity’ option [Question 10 (b)], but you can ignore this unless you have prepared for it by yourself.</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Experiment Question in Section B</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One of the questions in this section may require a description of an experiment although no detailed graph will be required.</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describing the experiment ensure to include the following:</w:t>
      </w:r>
    </w:p>
    <w:p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labelled diagram of the experimental set-up, including all essential apparatus. The first step in the procedures should then be “we set up the apparatus as shown in the diagram”.</w:t>
      </w:r>
    </w:p>
    <w:p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how to obtain values for both sets of variables</w:t>
      </w:r>
    </w:p>
    <w:p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what needs to be adjusted to give a new set of data</w:t>
      </w:r>
    </w:p>
    <w:p w:rsidR="00856752" w:rsidRPr="00832D3B" w:rsidRDefault="00856752" w:rsidP="008E6536">
      <w:pPr>
        <w:pStyle w:val="NoSpacing"/>
        <w:numPr>
          <w:ilvl w:val="0"/>
          <w:numId w:val="11"/>
        </w:numPr>
        <w:rPr>
          <w:rFonts w:ascii="Times New Roman" w:hAnsi="Times New Roman" w:cs="Times New Roman"/>
          <w:sz w:val="24"/>
          <w:szCs w:val="24"/>
          <w:lang w:val="en-GB"/>
        </w:rPr>
      </w:pPr>
      <w:r w:rsidRPr="00832D3B">
        <w:rPr>
          <w:rFonts w:ascii="Times New Roman" w:hAnsi="Times New Roman" w:cs="Times New Roman"/>
          <w:sz w:val="24"/>
          <w:szCs w:val="24"/>
          <w:lang w:val="en-GB"/>
        </w:rPr>
        <w:t>Reference to a relevant formula, graph etc</w:t>
      </w:r>
    </w:p>
    <w:p w:rsidR="00856752" w:rsidRPr="00832D3B" w:rsidRDefault="00856752" w:rsidP="00856752">
      <w:pPr>
        <w:pStyle w:val="NoSpacing"/>
        <w:rPr>
          <w:rFonts w:ascii="Times New Roman" w:hAnsi="Times New Roman" w:cs="Times New Roman"/>
          <w:b/>
          <w:sz w:val="24"/>
          <w:szCs w:val="24"/>
          <w:lang w:val="en-GB"/>
        </w:rPr>
      </w:pPr>
    </w:p>
    <w:p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Comprehension Question</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There will probably be one question which is very general in nature.</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This may seem easy but because it is non-mathematical in nature it can be hard to pick up top marks. </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Because it’s like a comprehension question it’s not always clear what information the question is looking for. </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my opinion this question suits students looking for a D or C grade as there is not a whole lot of physics knowledge required to pick up 50/60%, but the questions can often be too vague to enable a student picking up full marks.</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The Rest</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The </w:t>
      </w:r>
      <w:proofErr w:type="gramStart"/>
      <w:r w:rsidRPr="00832D3B">
        <w:rPr>
          <w:rFonts w:ascii="Times New Roman" w:hAnsi="Times New Roman" w:cs="Times New Roman"/>
          <w:sz w:val="24"/>
          <w:szCs w:val="24"/>
          <w:lang w:val="en-GB"/>
        </w:rPr>
        <w:t>format for the remaining questions generally require</w:t>
      </w:r>
      <w:proofErr w:type="gramEnd"/>
      <w:r w:rsidRPr="00832D3B">
        <w:rPr>
          <w:rFonts w:ascii="Times New Roman" w:hAnsi="Times New Roman" w:cs="Times New Roman"/>
          <w:sz w:val="24"/>
          <w:szCs w:val="24"/>
          <w:lang w:val="en-GB"/>
        </w:rPr>
        <w:t xml:space="preserve"> some or all of the following:</w:t>
      </w:r>
    </w:p>
    <w:p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Definition(s)</w:t>
      </w:r>
    </w:p>
    <w:p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Derivation of a formula</w:t>
      </w:r>
    </w:p>
    <w:p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Applications of a given concept</w:t>
      </w:r>
    </w:p>
    <w:p w:rsidR="00856752" w:rsidRPr="00832D3B" w:rsidRDefault="00856752" w:rsidP="008E6536">
      <w:pPr>
        <w:pStyle w:val="NoSpacing"/>
        <w:numPr>
          <w:ilvl w:val="0"/>
          <w:numId w:val="12"/>
        </w:numPr>
        <w:rPr>
          <w:rFonts w:ascii="Times New Roman" w:hAnsi="Times New Roman" w:cs="Times New Roman"/>
          <w:sz w:val="24"/>
          <w:szCs w:val="24"/>
          <w:lang w:val="en-GB"/>
        </w:rPr>
      </w:pPr>
      <w:r w:rsidRPr="00832D3B">
        <w:rPr>
          <w:rFonts w:ascii="Times New Roman" w:hAnsi="Times New Roman" w:cs="Times New Roman"/>
          <w:sz w:val="24"/>
          <w:szCs w:val="24"/>
          <w:lang w:val="en-GB"/>
        </w:rPr>
        <w:t>Mathematical problem</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important to note that for a given question some or all of the bullet points above can be asked. </w:t>
      </w:r>
    </w:p>
    <w:p w:rsidR="00856752" w:rsidRPr="00832D3B" w:rsidRDefault="00856752" w:rsidP="00856752">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definition at the beginning usually sets the scene for the question. Knowing this can help you to approach the mathematical part with greater confidence.</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p>
    <w:p w:rsidR="00897F61" w:rsidRDefault="00856752">
      <w:pPr>
        <w:rPr>
          <w:rFonts w:ascii="Times New Roman" w:hAnsi="Times New Roman" w:cs="Times New Roman"/>
          <w:b/>
          <w:sz w:val="24"/>
          <w:szCs w:val="24"/>
          <w:lang w:val="en-GB"/>
        </w:rPr>
      </w:pPr>
      <w:r w:rsidRPr="00832D3B">
        <w:rPr>
          <w:rFonts w:ascii="Times New Roman" w:hAnsi="Times New Roman" w:cs="Times New Roman"/>
          <w:b/>
          <w:sz w:val="24"/>
          <w:szCs w:val="24"/>
          <w:lang w:val="en-GB"/>
        </w:rPr>
        <w:br w:type="page"/>
      </w:r>
      <w:r w:rsidR="00897F61">
        <w:rPr>
          <w:rFonts w:ascii="Times New Roman" w:hAnsi="Times New Roman" w:cs="Times New Roman"/>
          <w:b/>
          <w:sz w:val="24"/>
          <w:szCs w:val="24"/>
          <w:lang w:val="en-GB"/>
        </w:rPr>
        <w:lastRenderedPageBreak/>
        <w:br w:type="page"/>
      </w:r>
    </w:p>
    <w:p w:rsidR="00856752" w:rsidRPr="00832D3B" w:rsidRDefault="00856752" w:rsidP="00856752">
      <w:pPr>
        <w:pStyle w:val="NoSpacing"/>
        <w:jc w:val="center"/>
        <w:rPr>
          <w:rFonts w:ascii="Times New Roman" w:hAnsi="Times New Roman" w:cs="Times New Roman"/>
          <w:b/>
          <w:sz w:val="24"/>
          <w:szCs w:val="24"/>
          <w:lang w:val="en-GB"/>
        </w:rPr>
      </w:pPr>
      <w:r w:rsidRPr="00832D3B">
        <w:rPr>
          <w:rFonts w:ascii="Times New Roman" w:hAnsi="Times New Roman" w:cs="Times New Roman"/>
          <w:b/>
          <w:sz w:val="24"/>
          <w:szCs w:val="24"/>
          <w:lang w:val="en-GB"/>
        </w:rPr>
        <w:lastRenderedPageBreak/>
        <w:t>PO</w:t>
      </w:r>
      <w:r>
        <w:rPr>
          <w:rFonts w:ascii="Times New Roman" w:hAnsi="Times New Roman" w:cs="Times New Roman"/>
          <w:b/>
          <w:sz w:val="24"/>
          <w:szCs w:val="24"/>
          <w:lang w:val="en-GB"/>
        </w:rPr>
        <w:t>INTS TO WATCH OUT FOR / COMMON M</w:t>
      </w:r>
      <w:r w:rsidRPr="00832D3B">
        <w:rPr>
          <w:rFonts w:ascii="Times New Roman" w:hAnsi="Times New Roman" w:cs="Times New Roman"/>
          <w:b/>
          <w:sz w:val="24"/>
          <w:szCs w:val="24"/>
          <w:lang w:val="en-GB"/>
        </w:rPr>
        <w:t>ISTAKES</w:t>
      </w:r>
    </w:p>
    <w:p w:rsidR="00856752" w:rsidRPr="00832D3B" w:rsidRDefault="00856752" w:rsidP="00856752">
      <w:pPr>
        <w:pStyle w:val="NoSpacing"/>
        <w:rPr>
          <w:rFonts w:ascii="Times New Roman" w:hAnsi="Times New Roman" w:cs="Times New Roman"/>
          <w:b/>
          <w:sz w:val="24"/>
          <w:szCs w:val="24"/>
          <w:lang w:val="en-GB"/>
        </w:rPr>
      </w:pPr>
    </w:p>
    <w:p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Many questions require a specific phrase; avoid the temptation of putting things in your own words if a standard phrase exists. You check for this when revising by constantly cross-referencing your answers to past papers with their associated marking scheme. In particular ensure that your answer reads like a proper English sentence; if not then you won’t get full marks, despite having the relevant correct phrase embedded in it. </w:t>
      </w:r>
    </w:p>
    <w:p w:rsidR="00856752" w:rsidRPr="00832D3B" w:rsidRDefault="00856752" w:rsidP="00856752">
      <w:pPr>
        <w:pStyle w:val="NoSpacing"/>
        <w:ind w:left="360"/>
        <w:rPr>
          <w:rFonts w:ascii="Times New Roman" w:hAnsi="Times New Roman" w:cs="Times New Roman"/>
          <w:sz w:val="24"/>
          <w:szCs w:val="24"/>
          <w:lang w:val="en-GB"/>
        </w:rPr>
      </w:pPr>
    </w:p>
    <w:p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Think logically: Does your answer </w:t>
      </w:r>
      <w:r w:rsidRPr="00832D3B">
        <w:rPr>
          <w:rFonts w:ascii="Times New Roman" w:hAnsi="Times New Roman" w:cs="Times New Roman"/>
          <w:i/>
          <w:iCs/>
          <w:sz w:val="24"/>
          <w:szCs w:val="24"/>
          <w:lang w:val="en-GB"/>
        </w:rPr>
        <w:t xml:space="preserve">look </w:t>
      </w:r>
      <w:r>
        <w:rPr>
          <w:rFonts w:ascii="Times New Roman" w:hAnsi="Times New Roman" w:cs="Times New Roman"/>
          <w:sz w:val="24"/>
          <w:szCs w:val="24"/>
          <w:lang w:val="en-GB"/>
        </w:rPr>
        <w:t xml:space="preserve">right? </w:t>
      </w:r>
      <w:proofErr w:type="gramStart"/>
      <w:r>
        <w:rPr>
          <w:rFonts w:ascii="Times New Roman" w:hAnsi="Times New Roman" w:cs="Times New Roman"/>
          <w:sz w:val="24"/>
          <w:szCs w:val="24"/>
          <w:lang w:val="en-GB"/>
        </w:rPr>
        <w:t>e.g</w:t>
      </w:r>
      <w:proofErr w:type="gramEnd"/>
      <w:r>
        <w:rPr>
          <w:rFonts w:ascii="Times New Roman" w:hAnsi="Times New Roman" w:cs="Times New Roman"/>
          <w:sz w:val="24"/>
          <w:szCs w:val="24"/>
          <w:lang w:val="en-GB"/>
        </w:rPr>
        <w:t>. a current of 1,000 a</w:t>
      </w:r>
      <w:r w:rsidRPr="00832D3B">
        <w:rPr>
          <w:rFonts w:ascii="Times New Roman" w:hAnsi="Times New Roman" w:cs="Times New Roman"/>
          <w:sz w:val="24"/>
          <w:szCs w:val="24"/>
          <w:lang w:val="en-GB"/>
        </w:rPr>
        <w:t>mps is not reasonable, nor is a focal length of 1,000 metres</w:t>
      </w:r>
      <w:r>
        <w:rPr>
          <w:rFonts w:ascii="Times New Roman" w:hAnsi="Times New Roman" w:cs="Times New Roman"/>
          <w:sz w:val="24"/>
          <w:szCs w:val="24"/>
          <w:lang w:val="en-GB"/>
        </w:rPr>
        <w:t>.</w:t>
      </w:r>
      <w:r w:rsidRPr="00832D3B">
        <w:rPr>
          <w:rFonts w:ascii="Times New Roman" w:hAnsi="Times New Roman" w:cs="Times New Roman"/>
          <w:sz w:val="24"/>
          <w:szCs w:val="24"/>
          <w:lang w:val="en-GB"/>
        </w:rPr>
        <w:t xml:space="preserve"> If converting from kilometres to metres should your number get bigger or smaller? Why?</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noticeable that many students often miss out on an A1 due to </w:t>
      </w:r>
      <w:proofErr w:type="spellStart"/>
      <w:r w:rsidRPr="00832D3B">
        <w:rPr>
          <w:rFonts w:ascii="Times New Roman" w:hAnsi="Times New Roman" w:cs="Times New Roman"/>
          <w:sz w:val="24"/>
          <w:szCs w:val="24"/>
          <w:lang w:val="en-GB"/>
        </w:rPr>
        <w:t>mis</w:t>
      </w:r>
      <w:proofErr w:type="spellEnd"/>
      <w:r w:rsidRPr="00832D3B">
        <w:rPr>
          <w:rFonts w:ascii="Times New Roman" w:hAnsi="Times New Roman" w:cs="Times New Roman"/>
          <w:sz w:val="24"/>
          <w:szCs w:val="24"/>
          <w:lang w:val="en-GB"/>
        </w:rPr>
        <w:t xml:space="preserve">-reading a question or (more commonly) not noticing a question or definition. This isn’t helped by the exams commission refusing to number each sub-question. But there’s nothing you can do about that now. Just make sure that you read, re-read and then read again each question before </w:t>
      </w:r>
      <w:r w:rsidRPr="00832D3B">
        <w:rPr>
          <w:rFonts w:ascii="Times New Roman" w:hAnsi="Times New Roman" w:cs="Times New Roman"/>
          <w:i/>
          <w:iCs/>
          <w:sz w:val="24"/>
          <w:szCs w:val="24"/>
          <w:lang w:val="en-GB"/>
        </w:rPr>
        <w:t>and after</w:t>
      </w:r>
      <w:r w:rsidRPr="00832D3B">
        <w:rPr>
          <w:rFonts w:ascii="Times New Roman" w:hAnsi="Times New Roman" w:cs="Times New Roman"/>
          <w:sz w:val="24"/>
          <w:szCs w:val="24"/>
          <w:lang w:val="en-GB"/>
        </w:rPr>
        <w:t xml:space="preserve"> you have attempted it.</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Giving an </w:t>
      </w:r>
      <w:r w:rsidRPr="00832D3B">
        <w:rPr>
          <w:rFonts w:ascii="Times New Roman" w:hAnsi="Times New Roman" w:cs="Times New Roman"/>
          <w:i/>
          <w:iCs/>
          <w:sz w:val="24"/>
          <w:szCs w:val="24"/>
          <w:lang w:val="en-GB"/>
        </w:rPr>
        <w:t xml:space="preserve">example </w:t>
      </w:r>
      <w:r w:rsidRPr="00832D3B">
        <w:rPr>
          <w:rFonts w:ascii="Times New Roman" w:hAnsi="Times New Roman" w:cs="Times New Roman"/>
          <w:sz w:val="24"/>
          <w:szCs w:val="24"/>
          <w:lang w:val="en-GB"/>
        </w:rPr>
        <w:t xml:space="preserve">of something (e.g. for resonance) is not the same as giving an </w:t>
      </w:r>
      <w:r w:rsidRPr="00832D3B">
        <w:rPr>
          <w:rFonts w:ascii="Times New Roman" w:hAnsi="Times New Roman" w:cs="Times New Roman"/>
          <w:i/>
          <w:iCs/>
          <w:sz w:val="24"/>
          <w:szCs w:val="24"/>
          <w:lang w:val="en-GB"/>
        </w:rPr>
        <w:t>application</w:t>
      </w:r>
      <w:r w:rsidRPr="00832D3B">
        <w:rPr>
          <w:rFonts w:ascii="Times New Roman" w:hAnsi="Times New Roman" w:cs="Times New Roman"/>
          <w:sz w:val="24"/>
          <w:szCs w:val="24"/>
          <w:lang w:val="en-GB"/>
        </w:rPr>
        <w:t xml:space="preserve"> of it.</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An </w:t>
      </w:r>
      <w:r w:rsidRPr="00832D3B">
        <w:rPr>
          <w:rFonts w:ascii="Times New Roman" w:hAnsi="Times New Roman" w:cs="Times New Roman"/>
          <w:i/>
          <w:iCs/>
          <w:sz w:val="24"/>
          <w:szCs w:val="24"/>
          <w:lang w:val="en-GB"/>
        </w:rPr>
        <w:t>expression</w:t>
      </w:r>
      <w:r w:rsidRPr="00832D3B">
        <w:rPr>
          <w:rFonts w:ascii="Times New Roman" w:hAnsi="Times New Roman" w:cs="Times New Roman"/>
          <w:sz w:val="24"/>
          <w:szCs w:val="24"/>
          <w:lang w:val="en-GB"/>
        </w:rPr>
        <w:t xml:space="preserve"> is not the same as an </w:t>
      </w:r>
      <w:r w:rsidRPr="00832D3B">
        <w:rPr>
          <w:rFonts w:ascii="Times New Roman" w:hAnsi="Times New Roman" w:cs="Times New Roman"/>
          <w:i/>
          <w:iCs/>
          <w:sz w:val="24"/>
          <w:szCs w:val="24"/>
          <w:lang w:val="en-GB"/>
        </w:rPr>
        <w:t>equation</w:t>
      </w:r>
      <w:r w:rsidRPr="00832D3B">
        <w:rPr>
          <w:rFonts w:ascii="Times New Roman" w:hAnsi="Times New Roman" w:cs="Times New Roman"/>
          <w:sz w:val="24"/>
          <w:szCs w:val="24"/>
          <w:lang w:val="en-GB"/>
        </w:rPr>
        <w:t xml:space="preserve">, which in turn is not the same as a </w:t>
      </w:r>
      <w:r w:rsidRPr="00832D3B">
        <w:rPr>
          <w:rFonts w:ascii="Times New Roman" w:hAnsi="Times New Roman" w:cs="Times New Roman"/>
          <w:i/>
          <w:iCs/>
          <w:sz w:val="24"/>
          <w:szCs w:val="24"/>
          <w:lang w:val="en-GB"/>
        </w:rPr>
        <w:t>statement</w:t>
      </w:r>
      <w:r w:rsidRPr="00832D3B">
        <w:rPr>
          <w:rFonts w:ascii="Times New Roman" w:hAnsi="Times New Roman" w:cs="Times New Roman"/>
          <w:sz w:val="24"/>
          <w:szCs w:val="24"/>
          <w:lang w:val="en-GB"/>
        </w:rPr>
        <w:t>.</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definitions, watch out for short phrases at the end such as "</w:t>
      </w:r>
      <w:r w:rsidRPr="00832D3B">
        <w:rPr>
          <w:rFonts w:ascii="Times New Roman" w:hAnsi="Times New Roman" w:cs="Times New Roman"/>
          <w:i/>
          <w:iCs/>
          <w:sz w:val="24"/>
          <w:szCs w:val="24"/>
          <w:lang w:val="en-GB"/>
        </w:rPr>
        <w:t>at constant temperature</w:t>
      </w:r>
      <w:r w:rsidRPr="00832D3B">
        <w:rPr>
          <w:rFonts w:ascii="Times New Roman" w:hAnsi="Times New Roman" w:cs="Times New Roman"/>
          <w:sz w:val="24"/>
          <w:szCs w:val="24"/>
          <w:lang w:val="en-GB"/>
        </w:rPr>
        <w:t>", or "</w:t>
      </w:r>
      <w:r w:rsidRPr="00832D3B">
        <w:rPr>
          <w:rFonts w:ascii="Times New Roman" w:hAnsi="Times New Roman" w:cs="Times New Roman"/>
          <w:i/>
          <w:iCs/>
          <w:sz w:val="24"/>
          <w:szCs w:val="24"/>
          <w:lang w:val="en-GB"/>
        </w:rPr>
        <w:t>if no external forces act</w:t>
      </w:r>
      <w:r w:rsidRPr="00832D3B">
        <w:rPr>
          <w:rFonts w:ascii="Times New Roman" w:hAnsi="Times New Roman" w:cs="Times New Roman"/>
          <w:sz w:val="24"/>
          <w:szCs w:val="24"/>
          <w:lang w:val="en-GB"/>
        </w:rPr>
        <w:t>". Quite often the main part of the definition can be very long but still only merit the same amount of marks (three) as the bit that gets tagged on at the end. This is particularly important if you are giving a formula as an answer to a definition; the temptation is to think that it can all be represented mathematically.</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Similarly if are asked for a definition and you're unsure how something should be phrased, write it both ways - you should only get marked on the best one.</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You may see the first part of a question as difficult and straight away write off the question - not a good idea.</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If you're unsure how much to write for a given question, look at the marking scheme.</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 of units – know how to express them in terms of their associate</w:t>
      </w:r>
      <w:r>
        <w:rPr>
          <w:rFonts w:ascii="Times New Roman" w:hAnsi="Times New Roman" w:cs="Times New Roman"/>
          <w:sz w:val="24"/>
          <w:szCs w:val="24"/>
          <w:lang w:val="en-GB"/>
        </w:rPr>
        <w:t xml:space="preserve">d formulae, e.g. to define the </w:t>
      </w:r>
      <w:proofErr w:type="spellStart"/>
      <w:r>
        <w:rPr>
          <w:rFonts w:ascii="Times New Roman" w:hAnsi="Times New Roman" w:cs="Times New Roman"/>
          <w:sz w:val="24"/>
          <w:szCs w:val="24"/>
          <w:lang w:val="en-GB"/>
        </w:rPr>
        <w:t>newton</w:t>
      </w:r>
      <w:proofErr w:type="spellEnd"/>
      <w:r>
        <w:rPr>
          <w:rFonts w:ascii="Times New Roman" w:hAnsi="Times New Roman" w:cs="Times New Roman"/>
          <w:sz w:val="24"/>
          <w:szCs w:val="24"/>
          <w:lang w:val="en-GB"/>
        </w:rPr>
        <w:t xml:space="preserve"> refer to the F</w:t>
      </w:r>
      <w:r w:rsidRPr="00832D3B">
        <w:rPr>
          <w:rFonts w:ascii="Times New Roman" w:hAnsi="Times New Roman" w:cs="Times New Roman"/>
          <w:sz w:val="24"/>
          <w:szCs w:val="24"/>
          <w:lang w:val="en-GB"/>
        </w:rPr>
        <w:t xml:space="preserve"> = ma equation).</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Ensure that you know how to use your calculator - don’t buy one on the day (or even the week) beforehand. And make sure you can switch back from radians to degrees in case someone has accidentally put it on </w:t>
      </w:r>
      <w:r w:rsidRPr="00322843">
        <w:rPr>
          <w:rFonts w:ascii="Times New Roman" w:hAnsi="Times New Roman" w:cs="Times New Roman"/>
          <w:i/>
          <w:sz w:val="24"/>
          <w:szCs w:val="24"/>
          <w:lang w:val="en-GB"/>
        </w:rPr>
        <w:t>radians</w:t>
      </w:r>
      <w:r w:rsidRPr="00832D3B">
        <w:rPr>
          <w:rFonts w:ascii="Times New Roman" w:hAnsi="Times New Roman" w:cs="Times New Roman"/>
          <w:sz w:val="24"/>
          <w:szCs w:val="24"/>
          <w:lang w:val="en-GB"/>
        </w:rPr>
        <w:t xml:space="preserve"> to begin with (or even worse – </w:t>
      </w:r>
      <w:r w:rsidRPr="00322843">
        <w:rPr>
          <w:rFonts w:ascii="Times New Roman" w:hAnsi="Times New Roman" w:cs="Times New Roman"/>
          <w:i/>
          <w:sz w:val="24"/>
          <w:szCs w:val="24"/>
          <w:lang w:val="en-GB"/>
        </w:rPr>
        <w:t>grads</w:t>
      </w:r>
      <w:r w:rsidRPr="00832D3B">
        <w:rPr>
          <w:rFonts w:ascii="Times New Roman" w:hAnsi="Times New Roman" w:cs="Times New Roman"/>
          <w:sz w:val="24"/>
          <w:szCs w:val="24"/>
          <w:lang w:val="en-GB"/>
        </w:rPr>
        <w:t>; who uses those things and why are they available on school calculators?).</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Ask for Maths tables and be familiar with</w:t>
      </w:r>
      <w:r>
        <w:rPr>
          <w:rFonts w:ascii="Times New Roman" w:hAnsi="Times New Roman" w:cs="Times New Roman"/>
          <w:sz w:val="24"/>
          <w:szCs w:val="24"/>
          <w:lang w:val="en-GB"/>
        </w:rPr>
        <w:t xml:space="preserve"> what information is available.</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Pr>
          <w:rFonts w:ascii="Times New Roman" w:hAnsi="Times New Roman" w:cs="Times New Roman"/>
          <w:sz w:val="24"/>
          <w:szCs w:val="24"/>
          <w:lang w:val="en-GB"/>
        </w:rPr>
        <w:br/>
      </w:r>
    </w:p>
    <w:p w:rsidR="00856752" w:rsidRDefault="00856752" w:rsidP="00856752">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lastRenderedPageBreak/>
        <w:t xml:space="preserve">Remember to include the relevant unit at the end of a maths question – you may not lose many marks but it is unforgivable because you almost definitely know what the unit is. It’s also unforgivable because if you were in my class you will have spent two years losing half marks every time you left out in one of my tests and omitting it now would only serve to illustrate that you have learnt nothing in my class. In my opinion you should be heavily punished for this in the exam itself. After all if the required answer is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and you leave your answer as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it merely begs the question; is it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miles or </w:t>
      </w:r>
      <w:r>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bananas?</w:t>
      </w:r>
      <w:r>
        <w:rPr>
          <w:rFonts w:ascii="Times New Roman" w:hAnsi="Times New Roman" w:cs="Times New Roman"/>
          <w:sz w:val="24"/>
          <w:szCs w:val="24"/>
          <w:lang w:val="en-GB"/>
        </w:rPr>
        <w:br/>
      </w:r>
    </w:p>
    <w:p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Name two devices that contain capacitors</w:t>
      </w:r>
      <w:r w:rsidRPr="00832D3B">
        <w:rPr>
          <w:rFonts w:ascii="Times New Roman" w:hAnsi="Times New Roman" w:cs="Times New Roman"/>
          <w:sz w:val="24"/>
          <w:szCs w:val="24"/>
          <w:lang w:val="en-GB"/>
        </w:rPr>
        <w:t>.</w:t>
      </w:r>
    </w:p>
    <w:p w:rsidR="00856752" w:rsidRDefault="00856752" w:rsidP="00856752">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 xml:space="preserve">‘Radios and cameras’ </w:t>
      </w:r>
      <w:proofErr w:type="gramStart"/>
      <w:r w:rsidRPr="005837B9">
        <w:rPr>
          <w:rFonts w:ascii="Times New Roman" w:hAnsi="Times New Roman" w:cs="Times New Roman"/>
          <w:sz w:val="24"/>
          <w:szCs w:val="24"/>
          <w:lang w:val="en-GB"/>
        </w:rPr>
        <w:t>is</w:t>
      </w:r>
      <w:proofErr w:type="gramEnd"/>
      <w:r w:rsidRPr="005837B9">
        <w:rPr>
          <w:rFonts w:ascii="Times New Roman" w:hAnsi="Times New Roman" w:cs="Times New Roman"/>
          <w:sz w:val="24"/>
          <w:szCs w:val="24"/>
          <w:lang w:val="en-GB"/>
        </w:rPr>
        <w:t xml:space="preserve"> probably too general to be accepted as an answer.</w:t>
      </w:r>
    </w:p>
    <w:p w:rsidR="00856752" w:rsidRPr="00832D3B" w:rsidRDefault="00856752" w:rsidP="00856752">
      <w:pPr>
        <w:pStyle w:val="NoSpacing"/>
        <w:ind w:left="360"/>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A safer answer would be ‘rectifiers’ (used to convert </w:t>
      </w:r>
      <w:proofErr w:type="spellStart"/>
      <w:r w:rsidRPr="00832D3B">
        <w:rPr>
          <w:rFonts w:ascii="Times New Roman" w:hAnsi="Times New Roman" w:cs="Times New Roman"/>
          <w:sz w:val="24"/>
          <w:szCs w:val="24"/>
          <w:lang w:val="en-GB"/>
        </w:rPr>
        <w:t>a.c</w:t>
      </w:r>
      <w:proofErr w:type="spellEnd"/>
      <w:r w:rsidRPr="00832D3B">
        <w:rPr>
          <w:rFonts w:ascii="Times New Roman" w:hAnsi="Times New Roman" w:cs="Times New Roman"/>
          <w:sz w:val="24"/>
          <w:szCs w:val="24"/>
          <w:lang w:val="en-GB"/>
        </w:rPr>
        <w:t xml:space="preserve">. to </w:t>
      </w:r>
      <w:proofErr w:type="spellStart"/>
      <w:proofErr w:type="gramStart"/>
      <w:r w:rsidRPr="00832D3B">
        <w:rPr>
          <w:rFonts w:ascii="Times New Roman" w:hAnsi="Times New Roman" w:cs="Times New Roman"/>
          <w:sz w:val="24"/>
          <w:szCs w:val="24"/>
          <w:lang w:val="en-GB"/>
        </w:rPr>
        <w:t>d.c</w:t>
      </w:r>
      <w:proofErr w:type="spellEnd"/>
      <w:proofErr w:type="gramEnd"/>
      <w:r w:rsidRPr="00832D3B">
        <w:rPr>
          <w:rFonts w:ascii="Times New Roman" w:hAnsi="Times New Roman" w:cs="Times New Roman"/>
          <w:sz w:val="24"/>
          <w:szCs w:val="24"/>
          <w:lang w:val="en-GB"/>
        </w:rPr>
        <w:t>.) or ‘in flashguns in cameras’.</w:t>
      </w:r>
      <w:r>
        <w:rPr>
          <w:rFonts w:ascii="Times New Roman" w:hAnsi="Times New Roman" w:cs="Times New Roman"/>
          <w:sz w:val="24"/>
          <w:szCs w:val="24"/>
          <w:lang w:val="en-GB"/>
        </w:rPr>
        <w:br/>
      </w:r>
    </w:p>
    <w:p w:rsidR="00856752"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What is meant by the capacitance of a capacitor?</w:t>
      </w:r>
    </w:p>
    <w:p w:rsidR="00856752" w:rsidRPr="005837B9" w:rsidRDefault="00856752" w:rsidP="00856752">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 xml:space="preserve">The answer requires a definition of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xml:space="preserve">, not some vague, </w:t>
      </w:r>
      <w:proofErr w:type="spellStart"/>
      <w:r w:rsidRPr="005837B9">
        <w:rPr>
          <w:rFonts w:ascii="Times New Roman" w:hAnsi="Times New Roman" w:cs="Times New Roman"/>
          <w:sz w:val="24"/>
          <w:szCs w:val="24"/>
          <w:lang w:val="en-GB"/>
        </w:rPr>
        <w:t>waffly</w:t>
      </w:r>
      <w:proofErr w:type="spellEnd"/>
      <w:r w:rsidRPr="005837B9">
        <w:rPr>
          <w:rFonts w:ascii="Times New Roman" w:hAnsi="Times New Roman" w:cs="Times New Roman"/>
          <w:sz w:val="24"/>
          <w:szCs w:val="24"/>
          <w:lang w:val="en-GB"/>
        </w:rPr>
        <w:t xml:space="preserve">, hand-wavy essay (so why don’t they just ask you to define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I don’t know).</w:t>
      </w:r>
      <w:r>
        <w:rPr>
          <w:rFonts w:ascii="Times New Roman" w:hAnsi="Times New Roman" w:cs="Times New Roman"/>
          <w:sz w:val="24"/>
          <w:szCs w:val="24"/>
          <w:lang w:val="en-GB"/>
        </w:rPr>
        <w:br/>
      </w:r>
    </w:p>
    <w:p w:rsidR="00856752" w:rsidRPr="00832D3B" w:rsidRDefault="00856752" w:rsidP="008E6536">
      <w:pPr>
        <w:pStyle w:val="NoSpacing"/>
        <w:numPr>
          <w:ilvl w:val="0"/>
          <w:numId w:val="13"/>
        </w:numPr>
        <w:rPr>
          <w:rFonts w:ascii="Times New Roman" w:hAnsi="Times New Roman" w:cs="Times New Roman"/>
          <w:sz w:val="24"/>
          <w:szCs w:val="24"/>
          <w:lang w:val="en-GB"/>
        </w:rPr>
      </w:pPr>
      <w:r w:rsidRPr="00832D3B">
        <w:rPr>
          <w:rFonts w:ascii="Times New Roman" w:hAnsi="Times New Roman" w:cs="Times New Roman"/>
          <w:sz w:val="24"/>
          <w:szCs w:val="24"/>
          <w:lang w:val="en-GB"/>
        </w:rPr>
        <w:t>Use the syllabus extracts in my chapter notes to double to check th</w:t>
      </w:r>
      <w:r>
        <w:rPr>
          <w:rFonts w:ascii="Times New Roman" w:hAnsi="Times New Roman" w:cs="Times New Roman"/>
          <w:sz w:val="24"/>
          <w:szCs w:val="24"/>
          <w:lang w:val="en-GB"/>
        </w:rPr>
        <w:t xml:space="preserve">at you (and I) have everything </w:t>
      </w:r>
      <w:r w:rsidRPr="00832D3B">
        <w:rPr>
          <w:rFonts w:ascii="Times New Roman" w:hAnsi="Times New Roman" w:cs="Times New Roman"/>
          <w:sz w:val="24"/>
          <w:szCs w:val="24"/>
          <w:lang w:val="en-GB"/>
        </w:rPr>
        <w:t>covered.</w:t>
      </w: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p>
    <w:p w:rsidR="00856752" w:rsidRPr="00832D3B" w:rsidRDefault="00856752" w:rsidP="00856752">
      <w:pPr>
        <w:pStyle w:val="NoSpacing"/>
        <w:rPr>
          <w:rFonts w:ascii="Times New Roman" w:hAnsi="Times New Roman" w:cs="Times New Roman"/>
          <w:sz w:val="24"/>
          <w:szCs w:val="24"/>
          <w:lang w:val="en-GB"/>
        </w:rPr>
      </w:pPr>
    </w:p>
    <w:p w:rsidR="00856752" w:rsidRPr="002B281D" w:rsidRDefault="00856752" w:rsidP="00856752">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856752" w:rsidRPr="00825273" w:rsidRDefault="00856752" w:rsidP="00856752">
      <w:pPr>
        <w:spacing w:after="0" w:line="240" w:lineRule="auto"/>
        <w:jc w:val="center"/>
        <w:rPr>
          <w:rFonts w:ascii="Times New Roman" w:eastAsia="Calibri" w:hAnsi="Times New Roman" w:cs="Times New Roman"/>
          <w:b/>
          <w:sz w:val="24"/>
          <w:szCs w:val="24"/>
        </w:rPr>
      </w:pPr>
      <w:r w:rsidRPr="00825273">
        <w:rPr>
          <w:rFonts w:ascii="Times New Roman" w:eastAsia="Calibri" w:hAnsi="Times New Roman" w:cs="Times New Roman"/>
          <w:b/>
          <w:sz w:val="24"/>
          <w:szCs w:val="24"/>
        </w:rPr>
        <w:lastRenderedPageBreak/>
        <w:t>DERIVATIONS</w:t>
      </w:r>
    </w:p>
    <w:p w:rsidR="00856752" w:rsidRPr="0050371D" w:rsidRDefault="00856752" w:rsidP="00856752">
      <w:pPr>
        <w:spacing w:after="0" w:line="240" w:lineRule="auto"/>
        <w:jc w:val="center"/>
        <w:rPr>
          <w:rFonts w:ascii="Times New Roman" w:eastAsia="Calibri" w:hAnsi="Times New Roman" w:cs="Times New Roman"/>
          <w:b/>
        </w:rPr>
      </w:pP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i/>
          <w:iCs/>
          <w:sz w:val="24"/>
          <w:szCs w:val="24"/>
          <w:vertAlign w:val="superscript"/>
          <w:lang w:val="en-GB"/>
        </w:rPr>
      </w:pPr>
      <w:r w:rsidRPr="001E4B08">
        <w:rPr>
          <w:rFonts w:ascii="Times New Roman" w:eastAsia="Calibri" w:hAnsi="Times New Roman" w:cs="Times New Roman"/>
          <w:b/>
          <w:bCs/>
          <w:i/>
          <w:iCs/>
          <w:sz w:val="24"/>
          <w:szCs w:val="24"/>
          <w:lang w:val="en-GB"/>
        </w:rPr>
        <w:t>v = u + at</w:t>
      </w:r>
      <w:r w:rsidRPr="001E4B08">
        <w:rPr>
          <w:rFonts w:ascii="Times New Roman" w:eastAsia="Calibri" w:hAnsi="Times New Roman" w:cs="Times New Roman"/>
          <w:b/>
          <w:bCs/>
          <w:i/>
          <w:iCs/>
          <w:sz w:val="24"/>
          <w:szCs w:val="24"/>
          <w:lang w:val="en-GB"/>
        </w:rPr>
        <w:tab/>
        <w:t xml:space="preserve">s = </w:t>
      </w:r>
      <w:proofErr w:type="spellStart"/>
      <w:r w:rsidRPr="001E4B08">
        <w:rPr>
          <w:rFonts w:ascii="Times New Roman" w:eastAsia="Calibri" w:hAnsi="Times New Roman" w:cs="Times New Roman"/>
          <w:b/>
          <w:bCs/>
          <w:i/>
          <w:iCs/>
          <w:sz w:val="24"/>
          <w:szCs w:val="24"/>
          <w:lang w:val="en-GB"/>
        </w:rPr>
        <w:t>ut</w:t>
      </w:r>
      <w:proofErr w:type="spellEnd"/>
      <w:r w:rsidRPr="001E4B08">
        <w:rPr>
          <w:rFonts w:ascii="Times New Roman" w:eastAsia="Calibri" w:hAnsi="Times New Roman" w:cs="Times New Roman"/>
          <w:b/>
          <w:bCs/>
          <w:i/>
          <w:iCs/>
          <w:sz w:val="24"/>
          <w:szCs w:val="24"/>
          <w:lang w:val="en-GB"/>
        </w:rPr>
        <w:t xml:space="preserve"> + ½ at</w:t>
      </w:r>
      <w:r w:rsidRPr="001E4B08">
        <w:rPr>
          <w:rFonts w:ascii="Times New Roman" w:eastAsia="Calibri" w:hAnsi="Times New Roman" w:cs="Times New Roman"/>
          <w:b/>
          <w:bCs/>
          <w:i/>
          <w:iCs/>
          <w:sz w:val="24"/>
          <w:szCs w:val="24"/>
          <w:vertAlign w:val="superscript"/>
          <w:lang w:val="en-GB"/>
        </w:rPr>
        <w:t xml:space="preserve">2 </w:t>
      </w:r>
      <w:r w:rsidRPr="001E4B08">
        <w:rPr>
          <w:rFonts w:ascii="Times New Roman" w:eastAsia="Calibri" w:hAnsi="Times New Roman" w:cs="Times New Roman"/>
          <w:b/>
          <w:bCs/>
          <w:i/>
          <w:iCs/>
          <w:sz w:val="24"/>
          <w:szCs w:val="24"/>
          <w:lang w:val="en-GB"/>
        </w:rPr>
        <w:tab/>
      </w:r>
      <w:r>
        <w:rPr>
          <w:rFonts w:ascii="Times New Roman" w:eastAsia="Calibri" w:hAnsi="Times New Roman" w:cs="Times New Roman"/>
          <w:b/>
          <w:bCs/>
          <w:i/>
          <w:iCs/>
          <w:sz w:val="24"/>
          <w:szCs w:val="24"/>
          <w:lang w:val="en-GB"/>
        </w:rPr>
        <w:tab/>
      </w:r>
      <w:r w:rsidRPr="001E4B08">
        <w:rPr>
          <w:rFonts w:ascii="Times New Roman" w:eastAsia="Calibri" w:hAnsi="Times New Roman" w:cs="Times New Roman"/>
          <w:b/>
          <w:bCs/>
          <w:i/>
          <w:iCs/>
          <w:sz w:val="24"/>
          <w:szCs w:val="24"/>
          <w:lang w:val="en-GB"/>
        </w:rPr>
        <w:t>v</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u</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+ 2as</w:t>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F = ma is a special case of Newton’s Second Law</w:t>
      </w:r>
    </w:p>
    <w:p w:rsidR="00856752" w:rsidRPr="001E4B08" w:rsidRDefault="009145FC"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sidRPr="009145FC">
        <w:rPr>
          <w:b/>
          <w:noProof/>
          <w:sz w:val="24"/>
          <w:szCs w:val="24"/>
          <w:lang w:eastAsia="en-IE"/>
        </w:rPr>
        <w:pict>
          <v:shapetype id="_x0000_t202" coordsize="21600,21600" o:spt="202" path="m,l,21600r21600,l21600,xe">
            <v:stroke joinstyle="miter"/>
            <v:path gradientshapeok="t" o:connecttype="rect"/>
          </v:shapetype>
          <v:shape id="_x0000_s1049" type="#_x0000_t202" style="position:absolute;left:0;text-align:left;margin-left:403.5pt;margin-top:2.1pt;width:73.65pt;height:40pt;z-index:251684864;mso-wrap-style:none;mso-width-relative:margin;mso-height-relative:margin">
            <v:textbox style="mso-next-textbox:#_x0000_s1049">
              <w:txbxContent>
                <w:p w:rsidR="000709C1" w:rsidRDefault="000709C1" w:rsidP="00856752">
                  <w:r w:rsidRPr="005F484E">
                    <w:rPr>
                      <w:b/>
                      <w:bCs/>
                      <w:position w:val="-24"/>
                    </w:rPr>
                    <w:object w:dxaOrig="12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75pt;height:33pt" o:ole="">
                        <v:imagedata r:id="rId9" o:title=""/>
                      </v:shape>
                      <o:OLEObject Type="Embed" ProgID="Equation.3" ShapeID="_x0000_i1030" DrawAspect="Content" ObjectID="_1483177380" r:id="rId10"/>
                    </w:object>
                  </w:r>
                </w:p>
              </w:txbxContent>
            </v:textbox>
          </v:shape>
        </w:pict>
      </w:r>
      <w:r w:rsidR="00856752" w:rsidRPr="001E4B08">
        <w:rPr>
          <w:rFonts w:ascii="Times New Roman" w:eastAsia="Calibri" w:hAnsi="Times New Roman" w:cs="Times New Roman"/>
          <w:b/>
          <w:bCs/>
          <w:sz w:val="24"/>
          <w:szCs w:val="24"/>
          <w:lang w:val="en-GB"/>
        </w:rPr>
        <w:t xml:space="preserve">v = r </w:t>
      </w:r>
      <w:r w:rsidR="00856752" w:rsidRPr="001E4B08">
        <w:rPr>
          <w:b/>
          <w:sz w:val="24"/>
          <w:szCs w:val="24"/>
          <w:lang w:val="en-GB"/>
        </w:rPr>
        <w:sym w:font="Symbol" w:char="F077"/>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Relationship between Periodic Time and Radius for a Satellite in Orbit:</w:t>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any object that obeys Hooke’s Law will also execute SHM</w:t>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rPr>
      </w:pPr>
      <w:r w:rsidRPr="001E4B08">
        <w:rPr>
          <w:rFonts w:ascii="Times New Roman" w:eastAsia="Calibri" w:hAnsi="Times New Roman" w:cs="Times New Roman"/>
          <w:b/>
          <w:bCs/>
          <w:sz w:val="24"/>
          <w:szCs w:val="24"/>
          <w:lang w:val="en-GB"/>
        </w:rPr>
        <w:t>n</w:t>
      </w:r>
      <w:r w:rsidRPr="001E4B08">
        <w:rPr>
          <w:b/>
          <w:sz w:val="24"/>
          <w:szCs w:val="24"/>
          <w:lang w:val="en-GB"/>
        </w:rPr>
        <w:sym w:font="Symbol" w:char="F06C"/>
      </w:r>
      <w:r w:rsidRPr="001E4B08">
        <w:rPr>
          <w:rFonts w:ascii="Times New Roman" w:eastAsia="Calibri" w:hAnsi="Times New Roman" w:cs="Times New Roman"/>
          <w:b/>
          <w:bCs/>
          <w:sz w:val="24"/>
          <w:szCs w:val="24"/>
          <w:lang w:val="en-GB"/>
        </w:rPr>
        <w:t xml:space="preserve"> = d Sin </w:t>
      </w:r>
      <w:r w:rsidRPr="001E4B08">
        <w:rPr>
          <w:b/>
          <w:sz w:val="24"/>
          <w:szCs w:val="24"/>
          <w:lang w:val="en-GB"/>
        </w:rPr>
        <w:sym w:font="Symbol" w:char="F071"/>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Resistors in series and in parallel</w:t>
      </w:r>
    </w:p>
    <w:p w:rsidR="00856752" w:rsidRPr="001E4B08" w:rsidRDefault="00856752" w:rsidP="008E6536">
      <w:pPr>
        <w:pStyle w:val="ListParagraph"/>
        <w:numPr>
          <w:ilvl w:val="0"/>
          <w:numId w:val="3"/>
        </w:numPr>
        <w:spacing w:after="0" w:line="240" w:lineRule="auto"/>
        <w:rPr>
          <w:rFonts w:ascii="Times New Roman" w:eastAsia="Calibri" w:hAnsi="Times New Roman" w:cs="Times New Roman"/>
          <w:b/>
          <w:sz w:val="24"/>
          <w:szCs w:val="24"/>
          <w:lang w:val="en-US"/>
        </w:rPr>
      </w:pPr>
      <w:r w:rsidRPr="001E4B08">
        <w:rPr>
          <w:rFonts w:ascii="Times New Roman" w:eastAsia="Calibri" w:hAnsi="Times New Roman" w:cs="Times New Roman"/>
          <w:b/>
          <w:sz w:val="24"/>
          <w:szCs w:val="24"/>
          <w:lang w:val="en-GB"/>
        </w:rPr>
        <w:t xml:space="preserve">F = </w:t>
      </w:r>
      <w:proofErr w:type="spellStart"/>
      <w:r w:rsidRPr="001E4B08">
        <w:rPr>
          <w:rFonts w:ascii="Times New Roman" w:eastAsia="Calibri" w:hAnsi="Times New Roman" w:cs="Times New Roman"/>
          <w:b/>
          <w:sz w:val="24"/>
          <w:szCs w:val="24"/>
          <w:lang w:val="en-GB"/>
        </w:rPr>
        <w:t>Bqv</w:t>
      </w:r>
      <w:proofErr w:type="spellEnd"/>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9145FC" w:rsidP="00856752">
      <w:pPr>
        <w:spacing w:after="0" w:line="240" w:lineRule="auto"/>
        <w:rPr>
          <w:rFonts w:ascii="Times New Roman" w:eastAsia="Calibri" w:hAnsi="Times New Roman" w:cs="Times New Roman"/>
          <w:lang w:val="en-GB"/>
        </w:rPr>
      </w:pPr>
      <w:r>
        <w:rPr>
          <w:rFonts w:ascii="Times New Roman" w:eastAsia="Calibri" w:hAnsi="Times New Roman" w:cs="Times New Roman"/>
          <w:noProof/>
          <w:lang w:eastAsia="en-IE"/>
        </w:rPr>
        <w:pict>
          <v:shape id="_x0000_s1046" type="#_x0000_t202" style="position:absolute;margin-left:3in;margin-top:124.05pt;width:98pt;height:23pt;z-index:251681792">
            <v:textbox>
              <w:txbxContent>
                <w:p w:rsidR="000709C1" w:rsidRPr="00101290" w:rsidRDefault="000709C1" w:rsidP="00856752">
                  <w:pPr>
                    <w:jc w:val="center"/>
                    <w:rPr>
                      <w:b/>
                      <w:i/>
                      <w:iCs/>
                      <w:vertAlign w:val="superscript"/>
                      <w:lang w:val="en-GB"/>
                    </w:rPr>
                  </w:pPr>
                  <w:r w:rsidRPr="00101290">
                    <w:rPr>
                      <w:b/>
                      <w:i/>
                      <w:iCs/>
                      <w:lang w:val="en-GB"/>
                    </w:rPr>
                    <w:t xml:space="preserve">s = </w:t>
                  </w:r>
                  <w:proofErr w:type="spellStart"/>
                  <w:r w:rsidRPr="00101290">
                    <w:rPr>
                      <w:b/>
                      <w:i/>
                      <w:iCs/>
                      <w:lang w:val="en-GB"/>
                    </w:rPr>
                    <w:t>ut</w:t>
                  </w:r>
                  <w:proofErr w:type="spellEnd"/>
                  <w:r w:rsidRPr="00101290">
                    <w:rPr>
                      <w:b/>
                      <w:i/>
                      <w:iCs/>
                      <w:lang w:val="en-GB"/>
                    </w:rPr>
                    <w:t xml:space="preserve"> + ½ at</w:t>
                  </w:r>
                  <w:r w:rsidRPr="00101290">
                    <w:rPr>
                      <w:b/>
                      <w:i/>
                      <w:iCs/>
                      <w:vertAlign w:val="superscript"/>
                      <w:lang w:val="en-GB"/>
                    </w:rPr>
                    <w:t>2</w:t>
                  </w:r>
                </w:p>
                <w:p w:rsidR="000709C1" w:rsidRDefault="000709C1" w:rsidP="00856752"/>
              </w:txbxContent>
            </v:textbox>
          </v:shape>
        </w:pict>
      </w:r>
      <w:r>
        <w:rPr>
          <w:rFonts w:ascii="Times New Roman" w:eastAsia="Calibri" w:hAnsi="Times New Roman" w:cs="Times New Roman"/>
          <w:noProof/>
          <w:lang w:eastAsia="en-IE"/>
        </w:rPr>
        <w:pict>
          <v:shape id="_x0000_s1047" type="#_x0000_t202" style="position:absolute;margin-left:218pt;margin-top:351.55pt;width:100pt;height:20.5pt;z-index:251682816">
            <v:textbox>
              <w:txbxContent>
                <w:p w:rsidR="000709C1" w:rsidRDefault="000709C1" w:rsidP="00856752">
                  <w:r>
                    <w:rPr>
                      <w:b/>
                      <w:i/>
                      <w:iCs/>
                      <w:lang w:val="en-GB"/>
                    </w:rPr>
                    <w:t xml:space="preserve">    </w:t>
                  </w:r>
                  <w:r w:rsidRPr="00101290">
                    <w:rPr>
                      <w:b/>
                      <w:i/>
                      <w:iCs/>
                      <w:lang w:val="en-GB"/>
                    </w:rPr>
                    <w:t>v</w:t>
                  </w:r>
                  <w:r w:rsidRPr="00101290">
                    <w:rPr>
                      <w:b/>
                      <w:i/>
                      <w:iCs/>
                      <w:vertAlign w:val="superscript"/>
                      <w:lang w:val="en-GB"/>
                    </w:rPr>
                    <w:t>2</w:t>
                  </w:r>
                  <w:r w:rsidRPr="00101290">
                    <w:rPr>
                      <w:b/>
                      <w:i/>
                      <w:iCs/>
                      <w:lang w:val="en-GB"/>
                    </w:rPr>
                    <w:t xml:space="preserve"> = u</w:t>
                  </w:r>
                  <w:r w:rsidRPr="00101290">
                    <w:rPr>
                      <w:b/>
                      <w:i/>
                      <w:iCs/>
                      <w:vertAlign w:val="superscript"/>
                      <w:lang w:val="en-GB"/>
                    </w:rPr>
                    <w:t>2</w:t>
                  </w:r>
                  <w:r w:rsidRPr="00101290">
                    <w:rPr>
                      <w:b/>
                      <w:i/>
                      <w:iCs/>
                      <w:lang w:val="en-GB"/>
                    </w:rPr>
                    <w:t xml:space="preserve"> + 2as</w:t>
                  </w:r>
                </w:p>
              </w:txbxContent>
            </v:textbox>
          </v:shape>
        </w:pict>
      </w:r>
      <w:r>
        <w:rPr>
          <w:rFonts w:ascii="Times New Roman" w:eastAsia="Calibri" w:hAnsi="Times New Roman" w:cs="Times New Roman"/>
          <w:noProof/>
          <w:lang w:eastAsia="en-IE"/>
        </w:rPr>
        <w:pict>
          <v:shape id="_x0000_s1045" type="#_x0000_t202" style="position:absolute;margin-left:215pt;margin-top:30.05pt;width:99pt;height:21pt;z-index:251680768">
            <v:textbox>
              <w:txbxContent>
                <w:p w:rsidR="000709C1" w:rsidRPr="00101290" w:rsidRDefault="000709C1" w:rsidP="00856752">
                  <w:pPr>
                    <w:jc w:val="center"/>
                    <w:rPr>
                      <w:b/>
                      <w:i/>
                      <w:iCs/>
                      <w:lang w:val="en-GB"/>
                    </w:rPr>
                  </w:pPr>
                  <w:r w:rsidRPr="00101290">
                    <w:rPr>
                      <w:b/>
                      <w:i/>
                      <w:iCs/>
                      <w:lang w:val="en-GB"/>
                    </w:rPr>
                    <w:t>v = u + at</w:t>
                  </w:r>
                </w:p>
                <w:p w:rsidR="000709C1" w:rsidRDefault="000709C1" w:rsidP="00856752"/>
              </w:txbxContent>
            </v:textbox>
          </v:shape>
        </w:pict>
      </w:r>
      <w:r w:rsidRPr="009145FC">
        <w:rPr>
          <w:rFonts w:ascii="Times New Roman" w:eastAsia="Calibri" w:hAnsi="Times New Roman" w:cs="Times New Roman"/>
          <w:noProof/>
          <w:lang w:val="en-US" w:eastAsia="zh-TW"/>
        </w:rPr>
        <w:pict>
          <v:shape id="_x0000_s1038" type="#_x0000_t202" style="position:absolute;margin-left:0;margin-top:0;width:504.25pt;height:508.6pt;z-index:251673600;mso-position-horizontal:center;mso-width-relative:margin;mso-height-relative:margin">
            <v:textbox>
              <w:txbxContent>
                <w:p w:rsidR="000709C1" w:rsidRPr="00101290" w:rsidRDefault="000709C1" w:rsidP="00856752">
                  <w:pPr>
                    <w:jc w:val="center"/>
                    <w:rPr>
                      <w:b/>
                      <w:bCs/>
                      <w:lang w:val="en-GB"/>
                    </w:rPr>
                  </w:pPr>
                  <w:r w:rsidRPr="00101290">
                    <w:rPr>
                      <w:b/>
                      <w:bCs/>
                      <w:lang w:val="en-GB"/>
                    </w:rPr>
                    <w:t>Three Equations of Motion</w:t>
                  </w:r>
                </w:p>
                <w:p w:rsidR="000709C1" w:rsidRDefault="000709C1" w:rsidP="00856752">
                  <w:pPr>
                    <w:jc w:val="center"/>
                    <w:rPr>
                      <w:b/>
                      <w:bCs/>
                      <w:lang w:val="en-GB"/>
                    </w:rPr>
                  </w:pPr>
                </w:p>
                <w:p w:rsidR="000709C1" w:rsidRDefault="000709C1" w:rsidP="00856752">
                  <w:pPr>
                    <w:jc w:val="center"/>
                    <w:rPr>
                      <w:bCs/>
                      <w:lang w:val="en-GB"/>
                    </w:rPr>
                  </w:pPr>
                  <w:r w:rsidRPr="00101290">
                    <w:rPr>
                      <w:b/>
                      <w:bCs/>
                      <w:lang w:val="en-GB"/>
                    </w:rPr>
                    <w:object w:dxaOrig="960" w:dyaOrig="620">
                      <v:shape id="_x0000_i1031" type="#_x0000_t75" style="width:48pt;height:30.75pt" o:ole="">
                        <v:imagedata r:id="rId11" o:title=""/>
                      </v:shape>
                      <o:OLEObject Type="Embed" ProgID="Equation.3" ShapeID="_x0000_i1031" DrawAspect="Content" ObjectID="_1483177381" r:id="rId12"/>
                    </w:object>
                  </w:r>
                  <w:r w:rsidRPr="00101290">
                    <w:rPr>
                      <w:b/>
                      <w:bCs/>
                      <w:lang w:val="en-GB"/>
                    </w:rPr>
                    <w:t xml:space="preserve"> </w:t>
                  </w:r>
                  <w:r w:rsidRPr="00101290">
                    <w:rPr>
                      <w:b/>
                      <w:bCs/>
                      <w:lang w:val="en-GB"/>
                    </w:rPr>
                    <w:tab/>
                  </w:r>
                  <w:r w:rsidRPr="00101290">
                    <w:rPr>
                      <w:bCs/>
                      <w:lang w:val="en-GB"/>
                    </w:rPr>
                    <w:sym w:font="Symbol" w:char="F0DE"/>
                  </w:r>
                  <w:r w:rsidRPr="00101290">
                    <w:rPr>
                      <w:bCs/>
                      <w:lang w:val="en-GB"/>
                    </w:rPr>
                    <w:t xml:space="preserve">      v = u + at</w:t>
                  </w:r>
                </w:p>
                <w:p w:rsidR="000709C1" w:rsidRDefault="000709C1" w:rsidP="00856752">
                  <w:pPr>
                    <w:jc w:val="center"/>
                    <w:rPr>
                      <w:b/>
                      <w:bCs/>
                      <w:lang w:val="en-GB"/>
                    </w:rPr>
                  </w:pPr>
                </w:p>
                <w:p w:rsidR="000709C1" w:rsidRPr="00101290" w:rsidRDefault="000709C1" w:rsidP="00856752">
                  <w:pPr>
                    <w:jc w:val="center"/>
                    <w:rPr>
                      <w:b/>
                      <w:bCs/>
                      <w:lang w:val="en-GB"/>
                    </w:rPr>
                  </w:pPr>
                </w:p>
                <w:p w:rsidR="000709C1" w:rsidRPr="00101290" w:rsidRDefault="000709C1" w:rsidP="00856752">
                  <w:pPr>
                    <w:jc w:val="center"/>
                    <w:rPr>
                      <w:lang w:val="en-GB"/>
                    </w:rPr>
                  </w:pPr>
                  <w:proofErr w:type="spellStart"/>
                  <w:r w:rsidRPr="00101290">
                    <w:rPr>
                      <w:lang w:val="en-GB"/>
                    </w:rPr>
                    <w:t>V</w:t>
                  </w:r>
                  <w:r w:rsidRPr="00101290">
                    <w:rPr>
                      <w:vertAlign w:val="subscript"/>
                      <w:lang w:val="en-GB"/>
                    </w:rPr>
                    <w:t>average</w:t>
                  </w:r>
                  <w:proofErr w:type="spellEnd"/>
                  <w:r w:rsidRPr="00101290">
                    <w:rPr>
                      <w:lang w:val="en-GB"/>
                    </w:rPr>
                    <w:t xml:space="preserve"> = </w:t>
                  </w:r>
                  <w:r w:rsidRPr="00101290">
                    <w:rPr>
                      <w:lang w:val="en-GB"/>
                    </w:rPr>
                    <w:object w:dxaOrig="580" w:dyaOrig="620">
                      <v:shape id="_x0000_i1032" type="#_x0000_t75" style="width:29.25pt;height:30.75pt" o:ole="">
                        <v:imagedata r:id="rId13" o:title=""/>
                      </v:shape>
                      <o:OLEObject Type="Embed" ProgID="Equation.3" ShapeID="_x0000_i1032" DrawAspect="Content" ObjectID="_1483177382" r:id="rId14"/>
                    </w:object>
                  </w:r>
                  <w:r w:rsidRPr="00101290">
                    <w:rPr>
                      <w:lang w:val="en-GB"/>
                    </w:rPr>
                    <w:t xml:space="preserve">   </w:t>
                  </w:r>
                  <w:r w:rsidRPr="00101290">
                    <w:rPr>
                      <w:lang w:val="en-GB"/>
                    </w:rPr>
                    <w:tab/>
                    <w:t>But v = u + at</w:t>
                  </w:r>
                  <w:r w:rsidRPr="00101290">
                    <w:rPr>
                      <w:lang w:val="en-GB"/>
                    </w:rPr>
                    <w:tab/>
                  </w:r>
                  <w:r w:rsidRPr="00101290">
                    <w:rPr>
                      <w:lang w:val="en-GB"/>
                    </w:rPr>
                    <w:tab/>
                    <w:t xml:space="preserve"> </w:t>
                  </w:r>
                  <w:r w:rsidRPr="00101290">
                    <w:rPr>
                      <w:lang w:val="en-GB"/>
                    </w:rPr>
                    <w:sym w:font="Symbol" w:char="F0DE"/>
                  </w:r>
                  <w:r w:rsidRPr="00101290">
                    <w:rPr>
                      <w:lang w:val="en-GB"/>
                    </w:rPr>
                    <w:t xml:space="preserve"> </w:t>
                  </w:r>
                  <w:r w:rsidRPr="00101290">
                    <w:rPr>
                      <w:lang w:val="en-GB"/>
                    </w:rPr>
                    <w:tab/>
                  </w:r>
                  <w:proofErr w:type="spellStart"/>
                  <w:r w:rsidRPr="00101290">
                    <w:rPr>
                      <w:lang w:val="en-GB"/>
                    </w:rPr>
                    <w:t>V</w:t>
                  </w:r>
                  <w:r w:rsidRPr="00101290">
                    <w:rPr>
                      <w:vertAlign w:val="subscript"/>
                      <w:lang w:val="en-GB"/>
                    </w:rPr>
                    <w:t>average</w:t>
                  </w:r>
                  <w:proofErr w:type="spellEnd"/>
                  <w:r w:rsidRPr="00101290">
                    <w:rPr>
                      <w:lang w:val="en-GB"/>
                    </w:rPr>
                    <w:t xml:space="preserve"> =  </w:t>
                  </w:r>
                  <w:r w:rsidRPr="00101290">
                    <w:rPr>
                      <w:lang w:val="en-GB"/>
                    </w:rPr>
                    <w:object w:dxaOrig="1020" w:dyaOrig="620">
                      <v:shape id="_x0000_i1033" type="#_x0000_t75" style="width:51pt;height:30.75pt" o:ole="">
                        <v:imagedata r:id="rId15" o:title=""/>
                      </v:shape>
                      <o:OLEObject Type="Embed" ProgID="Equation.3" ShapeID="_x0000_i1033" DrawAspect="Content" ObjectID="_1483177383" r:id="rId16"/>
                    </w:object>
                  </w:r>
                </w:p>
                <w:p w:rsidR="000709C1" w:rsidRPr="00101290" w:rsidRDefault="000709C1" w:rsidP="00856752">
                  <w:pPr>
                    <w:rPr>
                      <w:lang w:val="en-GB"/>
                    </w:rPr>
                  </w:pPr>
                </w:p>
                <w:p w:rsidR="000709C1" w:rsidRPr="00101290" w:rsidRDefault="000709C1" w:rsidP="00856752">
                  <w:pPr>
                    <w:jc w:val="center"/>
                    <w:rPr>
                      <w:lang w:val="en-GB"/>
                    </w:rPr>
                  </w:pPr>
                  <w:proofErr w:type="spellStart"/>
                  <w:proofErr w:type="gramStart"/>
                  <w:r w:rsidRPr="00101290">
                    <w:rPr>
                      <w:lang w:val="en-GB"/>
                    </w:rPr>
                    <w:t>V</w:t>
                  </w:r>
                  <w:r w:rsidRPr="00101290">
                    <w:rPr>
                      <w:vertAlign w:val="subscript"/>
                      <w:lang w:val="en-GB"/>
                    </w:rPr>
                    <w:t>average</w:t>
                  </w:r>
                  <w:proofErr w:type="spellEnd"/>
                  <w:r w:rsidRPr="00101290">
                    <w:rPr>
                      <w:lang w:val="en-GB"/>
                    </w:rPr>
                    <w:t xml:space="preserve">  =</w:t>
                  </w:r>
                  <w:proofErr w:type="gramEnd"/>
                  <w:r w:rsidRPr="00101290">
                    <w:rPr>
                      <w:lang w:val="en-GB"/>
                    </w:rPr>
                    <w:t xml:space="preserve"> </w:t>
                  </w:r>
                  <w:r w:rsidRPr="00101290">
                    <w:rPr>
                      <w:b/>
                      <w:bCs/>
                      <w:lang w:val="en-GB"/>
                    </w:rPr>
                    <w:object w:dxaOrig="1660" w:dyaOrig="660">
                      <v:shape id="_x0000_i1034" type="#_x0000_t75" style="width:83.25pt;height:33pt" o:ole="">
                        <v:imagedata r:id="rId17" o:title=""/>
                      </v:shape>
                      <o:OLEObject Type="Embed" ProgID="Equation.3" ShapeID="_x0000_i1034" DrawAspect="Content" ObjectID="_1483177384" r:id="rId18"/>
                    </w:object>
                  </w:r>
                  <w:r w:rsidRPr="00101290">
                    <w:rPr>
                      <w:lang w:val="en-GB"/>
                    </w:rPr>
                    <w:tab/>
                    <w:t xml:space="preserve"> </w:t>
                  </w:r>
                  <w:r w:rsidRPr="00101290">
                    <w:rPr>
                      <w:lang w:val="en-GB"/>
                    </w:rPr>
                    <w:sym w:font="Symbol" w:char="F0DE"/>
                  </w:r>
                  <w:r w:rsidRPr="00101290">
                    <w:rPr>
                      <w:lang w:val="en-GB"/>
                    </w:rPr>
                    <w:tab/>
                    <w:t xml:space="preserve"> s = </w:t>
                  </w:r>
                  <w:proofErr w:type="spellStart"/>
                  <w:r w:rsidRPr="00101290">
                    <w:rPr>
                      <w:lang w:val="en-GB"/>
                    </w:rPr>
                    <w:t>V</w:t>
                  </w:r>
                  <w:r w:rsidRPr="00101290">
                    <w:rPr>
                      <w:vertAlign w:val="subscript"/>
                      <w:lang w:val="en-GB"/>
                    </w:rPr>
                    <w:t>average</w:t>
                  </w:r>
                  <w:proofErr w:type="spellEnd"/>
                  <w:r w:rsidRPr="00101290">
                    <w:rPr>
                      <w:lang w:val="en-GB"/>
                    </w:rPr>
                    <w:t>(t)</w:t>
                  </w:r>
                  <w:r w:rsidRPr="00101290">
                    <w:rPr>
                      <w:lang w:val="en-GB"/>
                    </w:rPr>
                    <w:tab/>
                  </w:r>
                  <w:r w:rsidRPr="00101290">
                    <w:rPr>
                      <w:lang w:val="en-GB"/>
                    </w:rPr>
                    <w:sym w:font="Symbol" w:char="F0DE"/>
                  </w:r>
                  <w:r w:rsidRPr="00101290">
                    <w:rPr>
                      <w:lang w:val="en-GB"/>
                    </w:rPr>
                    <w:t xml:space="preserve"> </w:t>
                  </w:r>
                  <w:r w:rsidRPr="00101290">
                    <w:rPr>
                      <w:lang w:val="en-GB"/>
                    </w:rPr>
                    <w:tab/>
                    <w:t xml:space="preserve">s = </w:t>
                  </w:r>
                  <w:r w:rsidRPr="00101290">
                    <w:rPr>
                      <w:b/>
                      <w:bCs/>
                      <w:lang w:val="en-GB"/>
                    </w:rPr>
                    <w:object w:dxaOrig="1020" w:dyaOrig="620">
                      <v:shape id="_x0000_i1035" type="#_x0000_t75" style="width:51pt;height:30.75pt" o:ole="">
                        <v:imagedata r:id="rId15" o:title=""/>
                      </v:shape>
                      <o:OLEObject Type="Embed" ProgID="Equation.3" ShapeID="_x0000_i1035" DrawAspect="Content" ObjectID="_1483177385" r:id="rId19"/>
                    </w:object>
                  </w:r>
                  <w:r w:rsidRPr="00101290">
                    <w:rPr>
                      <w:lang w:val="en-GB"/>
                    </w:rPr>
                    <w:t xml:space="preserve"> (t)</w:t>
                  </w:r>
                </w:p>
                <w:p w:rsidR="000709C1" w:rsidRPr="00101290" w:rsidRDefault="000709C1" w:rsidP="00856752">
                  <w:pPr>
                    <w:rPr>
                      <w:lang w:val="en-GB"/>
                    </w:rPr>
                  </w:pPr>
                </w:p>
                <w:p w:rsidR="000709C1" w:rsidRPr="00101290" w:rsidRDefault="000709C1" w:rsidP="00856752">
                  <w:pPr>
                    <w:jc w:val="center"/>
                    <w:rPr>
                      <w:b/>
                      <w:bCs/>
                      <w:lang w:val="en-GB"/>
                    </w:rPr>
                  </w:pPr>
                  <w:r w:rsidRPr="00101290">
                    <w:rPr>
                      <w:bCs/>
                      <w:lang w:val="en-GB"/>
                    </w:rPr>
                    <w:sym w:font="Symbol" w:char="F0DE"/>
                  </w:r>
                  <w:r w:rsidRPr="00101290">
                    <w:rPr>
                      <w:bCs/>
                      <w:lang w:val="en-GB"/>
                    </w:rPr>
                    <w:tab/>
                    <w:t xml:space="preserve">s = </w:t>
                  </w:r>
                  <w:proofErr w:type="spellStart"/>
                  <w:r w:rsidRPr="00101290">
                    <w:rPr>
                      <w:bCs/>
                      <w:lang w:val="en-GB"/>
                    </w:rPr>
                    <w:t>ut</w:t>
                  </w:r>
                  <w:proofErr w:type="spellEnd"/>
                  <w:r w:rsidRPr="00101290">
                    <w:rPr>
                      <w:bCs/>
                      <w:lang w:val="en-GB"/>
                    </w:rPr>
                    <w:t xml:space="preserve"> + ½ at</w:t>
                  </w:r>
                  <w:r w:rsidRPr="00101290">
                    <w:rPr>
                      <w:bCs/>
                      <w:vertAlign w:val="superscript"/>
                      <w:lang w:val="en-GB"/>
                    </w:rPr>
                    <w:t>2</w:t>
                  </w:r>
                </w:p>
                <w:p w:rsidR="000709C1" w:rsidRPr="00101290" w:rsidRDefault="000709C1" w:rsidP="00856752">
                  <w:pPr>
                    <w:jc w:val="center"/>
                    <w:rPr>
                      <w:i/>
                      <w:iCs/>
                      <w:lang w:val="en-GB"/>
                    </w:rPr>
                  </w:pPr>
                </w:p>
                <w:p w:rsidR="000709C1" w:rsidRPr="00101290" w:rsidRDefault="000709C1" w:rsidP="00856752">
                  <w:pPr>
                    <w:jc w:val="center"/>
                    <w:rPr>
                      <w:b/>
                      <w:i/>
                      <w:iCs/>
                      <w:lang w:val="en-GB"/>
                    </w:rPr>
                  </w:pPr>
                  <w:r>
                    <w:rPr>
                      <w:b/>
                      <w:i/>
                      <w:iCs/>
                      <w:lang w:val="en-GB"/>
                    </w:rPr>
                    <w:br/>
                  </w:r>
                </w:p>
                <w:p w:rsidR="000709C1" w:rsidRPr="00101290" w:rsidRDefault="000709C1" w:rsidP="00856752">
                  <w:pPr>
                    <w:jc w:val="center"/>
                    <w:rPr>
                      <w:bCs/>
                      <w:i/>
                      <w:iCs/>
                      <w:lang w:val="en-GB"/>
                    </w:rPr>
                  </w:pPr>
                  <w:r w:rsidRPr="00101290">
                    <w:rPr>
                      <w:bCs/>
                      <w:lang w:val="en-GB"/>
                    </w:rPr>
                    <w:t>v = u + at</w:t>
                  </w:r>
                  <w:r w:rsidRPr="00101290">
                    <w:rPr>
                      <w:bCs/>
                      <w:lang w:val="en-GB"/>
                    </w:rPr>
                    <w:tab/>
                  </w:r>
                  <w:r w:rsidRPr="00101290">
                    <w:rPr>
                      <w:bCs/>
                      <w:lang w:val="en-GB"/>
                    </w:rPr>
                    <w:sym w:font="Symbol" w:char="F0DE"/>
                  </w:r>
                  <w:r w:rsidRPr="00101290">
                    <w:rPr>
                      <w:bCs/>
                      <w:lang w:val="en-GB"/>
                    </w:rPr>
                    <w:t xml:space="preserve"> </w:t>
                  </w:r>
                  <w:r w:rsidRPr="00101290">
                    <w:rPr>
                      <w:bCs/>
                      <w:lang w:val="en-GB"/>
                    </w:rPr>
                    <w:tab/>
                    <w:t>v</w:t>
                  </w:r>
                  <w:r w:rsidRPr="00101290">
                    <w:rPr>
                      <w:bCs/>
                      <w:vertAlign w:val="superscript"/>
                      <w:lang w:val="en-GB"/>
                    </w:rPr>
                    <w:t>2</w:t>
                  </w:r>
                  <w:r w:rsidRPr="00101290">
                    <w:rPr>
                      <w:bCs/>
                      <w:lang w:val="en-GB"/>
                    </w:rPr>
                    <w:t xml:space="preserve"> = u</w:t>
                  </w:r>
                  <w:r w:rsidRPr="00101290">
                    <w:rPr>
                      <w:bCs/>
                      <w:vertAlign w:val="superscript"/>
                      <w:lang w:val="en-GB"/>
                    </w:rPr>
                    <w:t>2</w:t>
                  </w:r>
                  <w:r w:rsidRPr="00101290">
                    <w:rPr>
                      <w:bCs/>
                      <w:lang w:val="en-GB"/>
                    </w:rPr>
                    <w:t xml:space="preserve"> + 2uat + (at</w:t>
                  </w:r>
                  <w:proofErr w:type="gramStart"/>
                  <w:r w:rsidRPr="00101290">
                    <w:rPr>
                      <w:bCs/>
                      <w:lang w:val="en-GB"/>
                    </w:rPr>
                    <w:t>)</w:t>
                  </w:r>
                  <w:r w:rsidRPr="00101290">
                    <w:rPr>
                      <w:bCs/>
                      <w:vertAlign w:val="superscript"/>
                      <w:lang w:val="en-GB"/>
                    </w:rPr>
                    <w:t>2</w:t>
                  </w:r>
                  <w:proofErr w:type="gramEnd"/>
                  <w:r w:rsidRPr="00101290">
                    <w:rPr>
                      <w:bCs/>
                      <w:lang w:val="en-GB"/>
                    </w:rPr>
                    <w:tab/>
                  </w:r>
                  <w:r w:rsidRPr="00101290">
                    <w:rPr>
                      <w:bCs/>
                      <w:lang w:val="en-GB"/>
                    </w:rPr>
                    <w:tab/>
                  </w:r>
                  <w:r w:rsidRPr="00101290">
                    <w:rPr>
                      <w:bCs/>
                      <w:lang w:val="en-GB"/>
                    </w:rPr>
                    <w:tab/>
                    <w:t>{multiply out both sides}</w:t>
                  </w:r>
                  <w:r w:rsidRPr="00101290">
                    <w:rPr>
                      <w:bCs/>
                      <w:lang w:val="en-GB"/>
                    </w:rPr>
                    <w:br/>
                  </w:r>
                  <w:r w:rsidRPr="00101290">
                    <w:rPr>
                      <w:bCs/>
                      <w:lang w:val="en-GB"/>
                    </w:rPr>
                    <w:br/>
                    <w:t xml:space="preserve">We can rewrite this as  </w:t>
                  </w:r>
                  <w:r w:rsidRPr="00101290">
                    <w:rPr>
                      <w:bCs/>
                      <w:i/>
                      <w:iCs/>
                      <w:lang w:val="en-GB"/>
                    </w:rPr>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w:t>
                  </w:r>
                  <w:proofErr w:type="spellStart"/>
                  <w:r w:rsidRPr="00101290">
                    <w:rPr>
                      <w:bCs/>
                      <w:i/>
                      <w:iCs/>
                      <w:lang w:val="en-GB"/>
                    </w:rPr>
                    <w:t>ut</w:t>
                  </w:r>
                  <w:proofErr w:type="spellEnd"/>
                  <w:r w:rsidRPr="00101290">
                    <w:rPr>
                      <w:bCs/>
                      <w:i/>
                      <w:iCs/>
                      <w:lang w:val="en-GB"/>
                    </w:rPr>
                    <w:t xml:space="preserve"> + ½ at</w:t>
                  </w:r>
                  <w:r w:rsidRPr="00101290">
                    <w:rPr>
                      <w:bCs/>
                      <w:i/>
                      <w:iCs/>
                      <w:vertAlign w:val="superscript"/>
                      <w:lang w:val="en-GB"/>
                    </w:rPr>
                    <w:t>2</w:t>
                  </w:r>
                  <w:r w:rsidRPr="00101290">
                    <w:rPr>
                      <w:bCs/>
                      <w:i/>
                      <w:iCs/>
                      <w:lang w:val="en-GB"/>
                    </w:rPr>
                    <w:t>)</w:t>
                  </w:r>
                  <w:r w:rsidRPr="00101290">
                    <w:rPr>
                      <w:bCs/>
                      <w:lang w:val="en-GB"/>
                    </w:rPr>
                    <w:t xml:space="preserve"> </w:t>
                  </w:r>
                  <w:r w:rsidRPr="00101290">
                    <w:rPr>
                      <w:bCs/>
                      <w:lang w:val="en-GB"/>
                    </w:rPr>
                    <w:tab/>
                  </w:r>
                  <w:r w:rsidRPr="00101290">
                    <w:rPr>
                      <w:bCs/>
                      <w:lang w:val="en-GB"/>
                    </w:rPr>
                    <w:tab/>
                  </w:r>
                  <w:r w:rsidRPr="00101290">
                    <w:rPr>
                      <w:bCs/>
                      <w:lang w:val="en-GB"/>
                    </w:rPr>
                    <w:tab/>
                    <w:t xml:space="preserve">{because </w:t>
                  </w:r>
                  <w:r w:rsidRPr="00101290">
                    <w:rPr>
                      <w:bCs/>
                      <w:i/>
                      <w:iCs/>
                      <w:lang w:val="en-GB"/>
                    </w:rPr>
                    <w:t>2a(</w:t>
                  </w:r>
                  <w:proofErr w:type="spellStart"/>
                  <w:r w:rsidRPr="00101290">
                    <w:rPr>
                      <w:bCs/>
                      <w:i/>
                      <w:iCs/>
                      <w:lang w:val="en-GB"/>
                    </w:rPr>
                    <w:t>ut</w:t>
                  </w:r>
                  <w:proofErr w:type="spellEnd"/>
                  <w:r w:rsidRPr="00101290">
                    <w:rPr>
                      <w:bCs/>
                      <w:i/>
                      <w:iCs/>
                      <w:lang w:val="en-GB"/>
                    </w:rPr>
                    <w:t xml:space="preserve"> + ½ at</w:t>
                  </w:r>
                  <w:r w:rsidRPr="00101290">
                    <w:rPr>
                      <w:bCs/>
                      <w:i/>
                      <w:iCs/>
                      <w:vertAlign w:val="superscript"/>
                      <w:lang w:val="en-GB"/>
                    </w:rPr>
                    <w:t>2</w:t>
                  </w:r>
                  <w:r w:rsidRPr="00101290">
                    <w:rPr>
                      <w:bCs/>
                      <w:i/>
                      <w:iCs/>
                      <w:lang w:val="en-GB"/>
                    </w:rPr>
                    <w:t xml:space="preserve">) </w:t>
                  </w:r>
                  <w:r w:rsidRPr="00101290">
                    <w:rPr>
                      <w:bCs/>
                      <w:iCs/>
                      <w:lang w:val="en-GB"/>
                    </w:rPr>
                    <w:t xml:space="preserve">= </w:t>
                  </w:r>
                  <w:r w:rsidRPr="00101290">
                    <w:rPr>
                      <w:bCs/>
                      <w:lang w:val="en-GB"/>
                    </w:rPr>
                    <w:t>2uat + (at)</w:t>
                  </w:r>
                  <w:r w:rsidRPr="00101290">
                    <w:rPr>
                      <w:bCs/>
                      <w:vertAlign w:val="superscript"/>
                      <w:lang w:val="en-GB"/>
                    </w:rPr>
                    <w:t>2</w:t>
                  </w:r>
                  <w:r w:rsidRPr="00101290">
                    <w:rPr>
                      <w:bCs/>
                      <w:lang w:val="en-GB"/>
                    </w:rPr>
                    <w:t>}</w:t>
                  </w:r>
                  <w:r w:rsidRPr="00101290">
                    <w:rPr>
                      <w:bCs/>
                      <w:lang w:val="en-GB"/>
                    </w:rPr>
                    <w:br/>
                  </w:r>
                  <w:r w:rsidRPr="00101290">
                    <w:rPr>
                      <w:bCs/>
                      <w:lang w:val="en-GB"/>
                    </w:rPr>
                    <w:tab/>
                  </w:r>
                  <w:r w:rsidRPr="00101290">
                    <w:rPr>
                      <w:bCs/>
                      <w:lang w:val="en-GB"/>
                    </w:rPr>
                    <w:br/>
                    <w:t xml:space="preserve">Now  sub in </w:t>
                  </w:r>
                  <w:r w:rsidRPr="00101290">
                    <w:rPr>
                      <w:bCs/>
                      <w:i/>
                      <w:iCs/>
                      <w:lang w:val="en-GB"/>
                    </w:rPr>
                    <w:t xml:space="preserve">s = </w:t>
                  </w:r>
                  <w:proofErr w:type="spellStart"/>
                  <w:r w:rsidRPr="00101290">
                    <w:rPr>
                      <w:bCs/>
                      <w:i/>
                      <w:iCs/>
                      <w:lang w:val="en-GB"/>
                    </w:rPr>
                    <w:t>ut</w:t>
                  </w:r>
                  <w:proofErr w:type="spellEnd"/>
                  <w:r w:rsidRPr="00101290">
                    <w:rPr>
                      <w:bCs/>
                      <w:i/>
                      <w:iCs/>
                      <w:lang w:val="en-GB"/>
                    </w:rPr>
                    <w:t xml:space="preserve"> + ½ at</w:t>
                  </w:r>
                  <w:r w:rsidRPr="00101290">
                    <w:rPr>
                      <w:bCs/>
                      <w:i/>
                      <w:iCs/>
                      <w:vertAlign w:val="superscript"/>
                      <w:lang w:val="en-GB"/>
                    </w:rPr>
                    <w:t>2</w:t>
                  </w:r>
                  <w:r w:rsidRPr="00101290">
                    <w:rPr>
                      <w:bCs/>
                      <w:iCs/>
                      <w:lang w:val="en-GB"/>
                    </w:rPr>
                    <w:tab/>
                  </w:r>
                  <w:r w:rsidRPr="00101290">
                    <w:rPr>
                      <w:bCs/>
                      <w:lang w:val="en-GB"/>
                    </w:rPr>
                    <w:sym w:font="Symbol" w:char="F0DE"/>
                  </w:r>
                  <w:r w:rsidRPr="00101290">
                    <w:rPr>
                      <w:bCs/>
                      <w:i/>
                      <w:iCs/>
                      <w:lang w:val="en-GB"/>
                    </w:rPr>
                    <w:t xml:space="preserve"> </w:t>
                  </w:r>
                  <w:r w:rsidRPr="00101290">
                    <w:rPr>
                      <w:bCs/>
                      <w:i/>
                      <w:iCs/>
                      <w:lang w:val="en-GB"/>
                    </w:rPr>
                    <w:tab/>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+ 2as</w:t>
                  </w:r>
                </w:p>
                <w:p w:rsidR="000709C1" w:rsidRDefault="000709C1" w:rsidP="00856752"/>
              </w:txbxContent>
            </v:textbox>
          </v:shape>
        </w:pict>
      </w:r>
      <w:r w:rsidR="00856752" w:rsidRPr="0050371D">
        <w:rPr>
          <w:rFonts w:ascii="Times New Roman" w:eastAsia="Calibri" w:hAnsi="Times New Roman" w:cs="Times New Roman"/>
        </w:rPr>
        <w:br w:type="page"/>
      </w:r>
    </w:p>
    <w:p w:rsidR="00856752" w:rsidRPr="0050371D" w:rsidRDefault="009145FC" w:rsidP="00856752">
      <w:pPr>
        <w:spacing w:after="0" w:line="240" w:lineRule="auto"/>
        <w:rPr>
          <w:rFonts w:ascii="Times New Roman" w:eastAsia="Calibri" w:hAnsi="Times New Roman" w:cs="Times New Roman"/>
        </w:rPr>
      </w:pPr>
      <w:r w:rsidRPr="009145FC">
        <w:rPr>
          <w:rFonts w:ascii="Times New Roman" w:eastAsia="Calibri" w:hAnsi="Times New Roman" w:cs="Times New Roman"/>
          <w:noProof/>
          <w:lang w:val="en-US" w:eastAsia="zh-TW"/>
        </w:rPr>
        <w:lastRenderedPageBreak/>
        <w:pict>
          <v:shape id="_x0000_s1039" type="#_x0000_t202" style="position:absolute;margin-left:0;margin-top:0;width:524.75pt;height:237.3pt;z-index:251674624;mso-position-horizontal:center;mso-width-relative:margin;mso-height-relative:margin">
            <v:textbox>
              <w:txbxContent>
                <w:p w:rsidR="000709C1" w:rsidRPr="00101290" w:rsidRDefault="000709C1" w:rsidP="00856752">
                  <w:pPr>
                    <w:jc w:val="center"/>
                  </w:pPr>
                  <w:r w:rsidRPr="00101290">
                    <w:rPr>
                      <w:b/>
                      <w:bCs/>
                      <w:lang w:val="en-GB"/>
                    </w:rPr>
                    <w:t>To Show that F = ma is a special case of Newton’s Second Law</w:t>
                  </w:r>
                </w:p>
                <w:p w:rsidR="000709C1" w:rsidRPr="00825273" w:rsidRDefault="000709C1" w:rsidP="00856752">
                  <w:pPr>
                    <w:jc w:val="center"/>
                    <w:rPr>
                      <w:i/>
                      <w:lang w:val="en-GB"/>
                    </w:rPr>
                  </w:pPr>
                  <w:r w:rsidRPr="00825273">
                    <w:rPr>
                      <w:i/>
                      <w:lang w:val="en-GB"/>
                    </w:rPr>
                    <w:t>Use Newton’s second law to establish the relationship: force = mass × acceleration</w:t>
                  </w:r>
                </w:p>
                <w:p w:rsidR="000709C1" w:rsidRPr="00101290" w:rsidRDefault="000709C1" w:rsidP="00856752">
                  <w:pPr>
                    <w:jc w:val="center"/>
                    <w:rPr>
                      <w:lang w:val="en-GB"/>
                    </w:rPr>
                  </w:pPr>
                  <w:r w:rsidRPr="00101290">
                    <w:rPr>
                      <w:lang w:val="en-GB"/>
                    </w:rPr>
                    <w:t>From Newton II: Force is proportional to the rate of change of momentum</w:t>
                  </w:r>
                </w:p>
                <w:p w:rsidR="000709C1" w:rsidRPr="00101290" w:rsidRDefault="000709C1" w:rsidP="00856752">
                  <w:pPr>
                    <w:jc w:val="center"/>
                    <w:rPr>
                      <w:lang w:val="en-GB"/>
                    </w:rPr>
                  </w:pPr>
                  <w:r w:rsidRPr="00101290">
                    <w:rPr>
                      <w:lang w:val="en-GB"/>
                    </w:rPr>
                    <w:t xml:space="preserve">Force </w:t>
                  </w:r>
                  <w:r w:rsidRPr="00101290">
                    <w:rPr>
                      <w:lang w:val="en-GB"/>
                    </w:rPr>
                    <w:sym w:font="Symbol" w:char="F0B5"/>
                  </w:r>
                  <w:r w:rsidRPr="00101290">
                    <w:rPr>
                      <w:lang w:val="en-GB"/>
                    </w:rPr>
                    <w:t xml:space="preserve"> rate of change of momentum</w:t>
                  </w:r>
                </w:p>
                <w:p w:rsidR="000709C1" w:rsidRPr="00101290" w:rsidRDefault="000709C1" w:rsidP="00856752">
                  <w:pPr>
                    <w:jc w:val="center"/>
                    <w:rPr>
                      <w:lang w:val="en-GB"/>
                    </w:rPr>
                  </w:pPr>
                  <w:r w:rsidRPr="00101290">
                    <w:rPr>
                      <w:lang w:val="en-GB"/>
                    </w:rPr>
                    <w:t xml:space="preserve">F </w:t>
                  </w:r>
                  <w:r w:rsidRPr="00101290">
                    <w:rPr>
                      <w:lang w:val="en-GB"/>
                    </w:rPr>
                    <w:sym w:font="Symbol" w:char="F0B5"/>
                  </w:r>
                  <w:r w:rsidRPr="00101290">
                    <w:rPr>
                      <w:lang w:val="en-GB"/>
                    </w:rPr>
                    <w:t xml:space="preserve"> (</w:t>
                  </w:r>
                  <w:proofErr w:type="spellStart"/>
                  <w:r w:rsidRPr="00101290">
                    <w:rPr>
                      <w:lang w:val="en-GB"/>
                    </w:rPr>
                    <w:t>mv</w:t>
                  </w:r>
                  <w:proofErr w:type="spellEnd"/>
                  <w:r w:rsidRPr="00101290">
                    <w:rPr>
                      <w:lang w:val="en-GB"/>
                    </w:rPr>
                    <w:t xml:space="preserve"> – mu)/t</w:t>
                  </w:r>
                </w:p>
                <w:p w:rsidR="000709C1" w:rsidRPr="00101290" w:rsidRDefault="000709C1" w:rsidP="00856752">
                  <w:pPr>
                    <w:jc w:val="center"/>
                    <w:rPr>
                      <w:lang w:val="en-GB"/>
                    </w:rPr>
                  </w:pPr>
                  <w:r w:rsidRPr="00101290">
                    <w:rPr>
                      <w:lang w:val="en-GB"/>
                    </w:rPr>
                    <w:t xml:space="preserve">F </w:t>
                  </w:r>
                  <w:r w:rsidRPr="00101290">
                    <w:rPr>
                      <w:lang w:val="en-GB"/>
                    </w:rPr>
                    <w:sym w:font="Symbol" w:char="F0B5"/>
                  </w:r>
                  <w:r w:rsidRPr="00101290">
                    <w:rPr>
                      <w:lang w:val="en-GB"/>
                    </w:rPr>
                    <w:t xml:space="preserve"> </w:t>
                  </w:r>
                  <w:proofErr w:type="gramStart"/>
                  <w:r w:rsidRPr="00101290">
                    <w:rPr>
                      <w:lang w:val="en-GB"/>
                    </w:rPr>
                    <w:t>m(</w:t>
                  </w:r>
                  <w:proofErr w:type="gramEnd"/>
                  <w:r w:rsidRPr="00101290">
                    <w:rPr>
                      <w:lang w:val="en-GB"/>
                    </w:rPr>
                    <w:t>v-u)/t</w:t>
                  </w:r>
                </w:p>
                <w:p w:rsidR="000709C1" w:rsidRPr="00101290" w:rsidRDefault="000709C1" w:rsidP="00856752">
                  <w:pPr>
                    <w:jc w:val="center"/>
                    <w:rPr>
                      <w:lang w:val="en-GB"/>
                    </w:rPr>
                  </w:pPr>
                  <w:r w:rsidRPr="00101290">
                    <w:rPr>
                      <w:lang w:val="en-GB"/>
                    </w:rPr>
                    <w:t xml:space="preserve">F </w:t>
                  </w:r>
                  <w:r w:rsidRPr="00101290">
                    <w:rPr>
                      <w:lang w:val="en-GB"/>
                    </w:rPr>
                    <w:sym w:font="Symbol" w:char="F0B5"/>
                  </w:r>
                  <w:r w:rsidRPr="00101290">
                    <w:rPr>
                      <w:lang w:val="en-GB"/>
                    </w:rPr>
                    <w:t xml:space="preserve"> ma</w:t>
                  </w:r>
                </w:p>
                <w:p w:rsidR="000709C1" w:rsidRPr="00101290" w:rsidRDefault="000709C1" w:rsidP="00856752">
                  <w:pPr>
                    <w:jc w:val="center"/>
                    <w:rPr>
                      <w:lang w:val="en-GB"/>
                    </w:rPr>
                  </w:pPr>
                  <w:r w:rsidRPr="00101290">
                    <w:rPr>
                      <w:lang w:val="en-GB"/>
                    </w:rPr>
                    <w:t>F = k (ma)</w:t>
                  </w:r>
                </w:p>
                <w:p w:rsidR="000709C1" w:rsidRPr="00101290" w:rsidRDefault="000709C1" w:rsidP="00856752">
                  <w:pPr>
                    <w:jc w:val="center"/>
                    <w:rPr>
                      <w:lang w:val="en-GB"/>
                    </w:rPr>
                  </w:pPr>
                  <w:r w:rsidRPr="00101290">
                    <w:rPr>
                      <w:lang w:val="en-GB"/>
                    </w:rPr>
                    <w:t>F = ma</w:t>
                  </w:r>
                </w:p>
                <w:p w:rsidR="000709C1" w:rsidRDefault="000709C1" w:rsidP="00856752"/>
              </w:txbxContent>
            </v:textbox>
          </v:shape>
        </w:pict>
      </w: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9145FC" w:rsidP="00856752">
      <w:pPr>
        <w:spacing w:after="0" w:line="240" w:lineRule="auto"/>
        <w:rPr>
          <w:rFonts w:ascii="Times New Roman" w:eastAsia="Calibri" w:hAnsi="Times New Roman" w:cs="Times New Roman"/>
        </w:rPr>
      </w:pPr>
      <w:r w:rsidRPr="009145FC">
        <w:rPr>
          <w:rFonts w:ascii="Times New Roman" w:eastAsia="Calibri" w:hAnsi="Times New Roman" w:cs="Times New Roman"/>
          <w:noProof/>
          <w:lang w:val="en-US" w:eastAsia="zh-TW"/>
        </w:rPr>
        <w:pict>
          <v:shape id="_x0000_s1040" type="#_x0000_t202" style="position:absolute;margin-left:0;margin-top:9.6pt;width:480.25pt;height:207.15pt;z-index:251675648;mso-position-horizontal:center;mso-width-relative:margin;mso-height-relative:margin">
            <v:textbox>
              <w:txbxContent>
                <w:p w:rsidR="000709C1" w:rsidRDefault="000709C1" w:rsidP="00856752">
                  <w:pPr>
                    <w:rPr>
                      <w:lang w:val="en-GB"/>
                    </w:rPr>
                  </w:pPr>
                </w:p>
                <w:p w:rsidR="000709C1" w:rsidRPr="00101290" w:rsidRDefault="000709C1" w:rsidP="00856752">
                  <w:pPr>
                    <w:rPr>
                      <w:lang w:val="en-GB"/>
                    </w:rPr>
                  </w:pPr>
                  <w:r>
                    <w:rPr>
                      <w:lang w:val="en-GB"/>
                    </w:rPr>
                    <w:t>We define</w:t>
                  </w:r>
                  <w:r w:rsidRPr="00101290">
                    <w:rPr>
                      <w:lang w:val="en-GB"/>
                    </w:rPr>
                    <w:t xml:space="preserve"> </w:t>
                  </w:r>
                  <w:r w:rsidRPr="00101290">
                    <w:rPr>
                      <w:lang w:val="en-GB"/>
                    </w:rPr>
                    <w:sym w:font="Symbol" w:char="F071"/>
                  </w:r>
                  <w:r w:rsidRPr="00101290">
                    <w:rPr>
                      <w:lang w:val="en-GB"/>
                    </w:rPr>
                    <w:t xml:space="preserve"> (in radians) as s/r:</w:t>
                  </w:r>
                  <w:r w:rsidRPr="00101290">
                    <w:rPr>
                      <w:lang w:val="en-GB"/>
                    </w:rPr>
                    <w:tab/>
                  </w:r>
                  <w:r w:rsidRPr="00101290">
                    <w:rPr>
                      <w:lang w:val="en-GB"/>
                    </w:rPr>
                    <w:tab/>
                    <w:t xml:space="preserve"> </w:t>
                  </w:r>
                  <w:r w:rsidR="009145FC" w:rsidRPr="009145FC">
                    <w:rPr>
                      <w:lang w:val="en-GB"/>
                    </w:rPr>
                    <w:fldChar w:fldCharType="begin"/>
                  </w:r>
                  <w:r w:rsidRPr="00101290">
                    <w:rPr>
                      <w:lang w:val="en-GB"/>
                    </w:rPr>
                    <w:instrText xml:space="preserve"> QUOTE </w:instrText>
                  </w:r>
                  <w:r w:rsidR="009145FC" w:rsidRPr="009145FC">
                    <w:rPr>
                      <w:lang w:val="en-GB"/>
                    </w:rPr>
                    <w:pict>
                      <v:shape id="_x0000_i1036" type="#_x0000_t75" style="width:27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2D66A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2D66A8&quot;&gt;&lt;m:oMathPara&gt;&lt;m:oMath&gt;&lt;m:r&gt;&lt;m:rPr&gt;&lt;m:sty m:val=&quot;b&quot;/&gt;&lt;/m:rPr&gt;&lt;w:rPr&gt;&lt;w:rFonts w:ascii=&quot;Cambria Math&quot; w:h-ansi=&quot;Cambria Math&quot;/&gt;&lt;wx:font wx:val=&quot;Cambria Math&quot;/&gt;&lt;w:b/&gt;&lt;w:b-cs/&gt;&lt;w:lang w:val=&quot;EN-GB&quot;/&gt;&lt;/w:rPr&gt;&lt;m:t&gt;Î¸&lt;/m:t&gt;&lt;/m:r&gt;&lt;m:r&gt;&lt;m:rPr&gt;&lt;m:sty m:val=&quot;b&quot;/&gt;&lt;/m:rPr&gt;&lt;w:rPr&gt;&lt;w:rFonts w:ascii=&quot;Cambria Math&quot;/&gt;&lt;wx:font wx:val=&quot;Cambria Math&quot;/&gt;&lt;w:b/&gt;&lt;w:b-cs/&gt;&lt;w:lang w:val=&quot;EN-GB&quot;/&gt;&lt;/w:rPr&gt;&lt;m:t&gt;= &lt;/m:t&gt;&lt;/m:r&gt;&lt;m:f&gt;&lt;m:fPr&gt;&lt;m:ctrlPr&gt;&lt;w:rPr&gt;&lt;w:rFonts w:asci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101290">
                    <w:rPr>
                      <w:lang w:val="en-GB"/>
                    </w:rPr>
                    <w:instrText xml:space="preserve"> </w:instrText>
                  </w:r>
                  <w:r w:rsidR="009145FC" w:rsidRPr="009145FC">
                    <w:rPr>
                      <w:lang w:val="en-GB"/>
                    </w:rPr>
                    <w:fldChar w:fldCharType="separate"/>
                  </w:r>
                  <w:r w:rsidR="009145FC" w:rsidRPr="009145FC">
                    <w:rPr>
                      <w:lang w:val="en-GB"/>
                    </w:rPr>
                    <w:pict>
                      <v:shape id="_x0000_i1037" type="#_x0000_t75" style="width:36.75pt;height:23.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2D66A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2D66A8&quot;&gt;&lt;m:oMathPara&gt;&lt;m:oMath&gt;&lt;m:r&gt;&lt;m:rPr&gt;&lt;m:sty m:val=&quot;b&quot;/&gt;&lt;/m:rPr&gt;&lt;w:rPr&gt;&lt;w:rFonts w:ascii=&quot;Cambria Math&quot; w:h-ansi=&quot;Cambria Math&quot;/&gt;&lt;wx:font wx:val=&quot;Cambria Math&quot;/&gt;&lt;w:b/&gt;&lt;w:b-cs/&gt;&lt;w:lang w:val=&quot;EN-GB&quot;/&gt;&lt;/w:rPr&gt;&lt;m:t&gt;Î¸&lt;/m:t&gt;&lt;/m:r&gt;&lt;m:r&gt;&lt;m:rPr&gt;&lt;m:sty m:val=&quot;b&quot;/&gt;&lt;/m:rPr&gt;&lt;w:rPr&gt;&lt;w:rFonts w:ascii=&quot;Cambria Math&quot;/&gt;&lt;wx:font wx:val=&quot;Cambria Math&quot;/&gt;&lt;w:b/&gt;&lt;w:b-cs/&gt;&lt;w:lang w:val=&quot;EN-GB&quot;/&gt;&lt;/w:rPr&gt;&lt;m:t&gt;= &lt;/m:t&gt;&lt;/m:r&gt;&lt;m:f&gt;&lt;m:fPr&gt;&lt;m:ctrlPr&gt;&lt;w:rPr&gt;&lt;w:rFonts w:asci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009145FC" w:rsidRPr="00101290">
                    <w:fldChar w:fldCharType="end"/>
                  </w:r>
                </w:p>
                <w:p w:rsidR="000709C1" w:rsidRPr="00101290" w:rsidRDefault="000709C1" w:rsidP="00856752">
                  <w:pPr>
                    <w:rPr>
                      <w:lang w:val="en-GB"/>
                    </w:rPr>
                  </w:pPr>
                  <w:r w:rsidRPr="00101290">
                    <w:rPr>
                      <w:lang w:val="en-GB"/>
                    </w:rPr>
                    <w:t>Divide both sides by t:</w:t>
                  </w:r>
                  <w:r w:rsidRPr="00101290">
                    <w:rPr>
                      <w:lang w:val="en-GB"/>
                    </w:rPr>
                    <w:tab/>
                  </w:r>
                  <w:r w:rsidRPr="00101290">
                    <w:rPr>
                      <w:lang w:val="en-GB"/>
                    </w:rPr>
                    <w:tab/>
                  </w:r>
                  <w:r w:rsidRPr="00101290">
                    <w:rPr>
                      <w:lang w:val="en-GB"/>
                    </w:rPr>
                    <w:tab/>
                  </w:r>
                  <w:r w:rsidRPr="00101290">
                    <w:rPr>
                      <w:lang w:val="en-GB"/>
                    </w:rPr>
                    <w:tab/>
                  </w:r>
                  <w:r w:rsidRPr="00101290">
                    <w:rPr>
                      <w:lang w:val="en-GB"/>
                    </w:rPr>
                    <w:tab/>
                    <w:t xml:space="preserve"> </w:t>
                  </w:r>
                  <w:r w:rsidR="009145FC" w:rsidRPr="009145FC">
                    <w:rPr>
                      <w:lang w:val="en-GB"/>
                    </w:rPr>
                    <w:fldChar w:fldCharType="begin"/>
                  </w:r>
                  <w:r w:rsidRPr="00101290">
                    <w:rPr>
                      <w:lang w:val="en-GB"/>
                    </w:rPr>
                    <w:instrText xml:space="preserve"> QUOTE </w:instrText>
                  </w:r>
                  <w:r w:rsidR="009145FC" w:rsidRPr="009145FC">
                    <w:rPr>
                      <w:lang w:val="en-GB"/>
                    </w:rPr>
                    <w:pict>
                      <v:shape id="_x0000_i1038" type="#_x0000_t75" style="width:29.25pt;height:20.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24461&quot;/&gt;&lt;wsp:rsid wsp:val=&quot;00F61005&quot;/&gt;&lt;/wsp:rsids&gt;&lt;/w:docPr&gt;&lt;w:body&gt;&lt;w:p wsp:rsidR=&quot;00000000&quot; wsp:rsidRDefault=&quot;00F24461&quot;&gt;&lt;m:oMathPara&gt;&lt;m:oMath&gt;&lt;m:f&gt;&lt;m:fPr&gt;&lt;m:ctrlPr&gt;&lt;w:rPr&gt;&lt;w:rFonts w:ascii=&quot;Cambria Math&quot; w:h-ansi=&quot;Cambria Math&quot;/&gt;&lt;wx:font wx:val=&quot;Cambria Math&quot;/&gt;&lt;w:b/&gt;&lt;w:b-cs/&gt;&lt;w:sz w:val=&quot;22&quot;/&gt;&lt;w:sz-cs w:val=&quot;22&quot;/&gt;&lt;w:lang w:val=&quot;EN-GB&quot; w:fareast=&quot;EN-GB&quot;/&gt;&lt;/w:rPr&gt;&lt;/m:ctrlPr&gt;&lt;/m:fPr&gt;&lt;m:num&gt;&lt;m:r&gt;&lt;m:rPr&gt;&lt;m:sty m:val=&quot;b&quot;/&gt;&lt;/m:rPr&gt;&lt;w:rPr&gt;&lt;w:rFonts w:ascii=&quot;Cambria Math&quot; w:h-ansi=&quot;Cambria Math&quot;/&gt;&lt;wx:font wx:val=&quot;Cambria Math&quot;/&gt;&lt;w:b/&gt;&lt;w:b-cs/&gt;&lt;w:lang w:val=&quot;EN-GB&quot;/&gt;&lt;/w:rPr&gt;&lt;m:t&gt;Î¸&lt;/m:t&gt;&lt;/m:r&gt;&lt;/m:num&gt;&lt;m:den&gt;&lt;m:r&gt;&lt;m:rPr&gt;&lt;m:sty m:val=&quot;b&quot;/&gt;&lt;/m:rPr&gt;&lt;w:rPr&gt;&lt;w:rFonts w:ascii=&quot;Cambria Math&quot; w:h-ansi=&quot;Cambria Math&quot;/&gt;&lt;wx:font wx:val=&quot;Cambria Math&quot;/&gt;&lt;w:b/&gt;&lt;w:b-cs/&gt;&lt;/w:rPr&gt;&lt;m:t&gt;t&lt;/m:t&gt;&lt;/m:r&gt;&lt;/m:den&gt;&lt;/m:f&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rPr&gt;&lt;m:t&gt;t&lt;/m:t&gt;&lt;/m:r&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Pr="00101290">
                    <w:rPr>
                      <w:lang w:val="en-GB"/>
                    </w:rPr>
                    <w:instrText xml:space="preserve"> </w:instrText>
                  </w:r>
                  <w:r w:rsidR="009145FC" w:rsidRPr="009145FC">
                    <w:rPr>
                      <w:lang w:val="en-GB"/>
                    </w:rPr>
                    <w:fldChar w:fldCharType="separate"/>
                  </w:r>
                  <w:r w:rsidR="009145FC" w:rsidRPr="009145FC">
                    <w:rPr>
                      <w:lang w:val="en-GB"/>
                    </w:rPr>
                    <w:pict>
                      <v:shape id="_x0000_i1039" type="#_x0000_t75" style="width:51pt;height:35.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24461&quot;/&gt;&lt;wsp:rsid wsp:val=&quot;00F61005&quot;/&gt;&lt;/wsp:rsids&gt;&lt;/w:docPr&gt;&lt;w:body&gt;&lt;w:p wsp:rsidR=&quot;00000000&quot; wsp:rsidRDefault=&quot;00F24461&quot;&gt;&lt;m:oMathPara&gt;&lt;m:oMath&gt;&lt;m:f&gt;&lt;m:fPr&gt;&lt;m:ctrlPr&gt;&lt;w:rPr&gt;&lt;w:rFonts w:ascii=&quot;Cambria Math&quot; w:h-ansi=&quot;Cambria Math&quot;/&gt;&lt;wx:font wx:val=&quot;Cambria Math&quot;/&gt;&lt;w:b/&gt;&lt;w:b-cs/&gt;&lt;w:sz w:val=&quot;22&quot;/&gt;&lt;w:sz-cs w:val=&quot;22&quot;/&gt;&lt;w:lang w:val=&quot;EN-GB&quot; w:fareast=&quot;EN-GB&quot;/&gt;&lt;/w:rPr&gt;&lt;/m:ctrlPr&gt;&lt;/m:fPr&gt;&lt;m:num&gt;&lt;m:r&gt;&lt;m:rPr&gt;&lt;m:sty m:val=&quot;b&quot;/&gt;&lt;/m:rPr&gt;&lt;w:rPr&gt;&lt;w:rFonts w:ascii=&quot;Cambria Math&quot; w:h-ansi=&quot;Cambria Math&quot;/&gt;&lt;wx:font wx:val=&quot;Cambria Math&quot;/&gt;&lt;w:b/&gt;&lt;w:b-cs/&gt;&lt;w:lang w:val=&quot;EN-GB&quot;/&gt;&lt;/w:rPr&gt;&lt;m:t&gt;Î¸&lt;/m:t&gt;&lt;/m:r&gt;&lt;/m:num&gt;&lt;m:den&gt;&lt;m:r&gt;&lt;m:rPr&gt;&lt;m:sty m:val=&quot;b&quot;/&gt;&lt;/m:rPr&gt;&lt;w:rPr&gt;&lt;w:rFonts w:ascii=&quot;Cambria Math&quot; w:h-ansi=&quot;Cambria Math&quot;/&gt;&lt;wx:font wx:val=&quot;Cambria Math&quot;/&gt;&lt;w:b/&gt;&lt;w:b-cs/&gt;&lt;/w:rPr&gt;&lt;m:t&gt;t&lt;/m:t&gt;&lt;/m:r&gt;&lt;/m:den&gt;&lt;/m:f&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lang w:val=&quot;EN-GB&quot;/&gt;&lt;/w:rPr&gt;&lt;m:t&gt;s&lt;/m:t&gt;&lt;/m:r&gt;&lt;/m:num&gt;&lt;m:den&gt;&lt;m:r&gt;&lt;m:rPr&gt;&lt;m:sty m:val=&quot;b&quot;/&gt;&lt;/m:rPr&gt;&lt;w:rPr&gt;&lt;w:rFonts w:ascii=&quot;Cambria Math&quot; w:h-ansi=&quot;Cambria Math&quot;/&gt;&lt;wx:font wx:val=&quot;Cambria Math&quot;/&gt;&lt;w:b/&gt;&lt;w:b-cs/&gt;&lt;/w:rPr&gt;&lt;m:t&gt;t&lt;/m:t&gt;&lt;/m:r&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1" o:title="" chromakey="white"/>
                      </v:shape>
                    </w:pict>
                  </w:r>
                  <w:r w:rsidR="009145FC" w:rsidRPr="00101290">
                    <w:fldChar w:fldCharType="end"/>
                  </w:r>
                </w:p>
                <w:p w:rsidR="000709C1" w:rsidRPr="00101290" w:rsidRDefault="000709C1" w:rsidP="00856752">
                  <w:pPr>
                    <w:rPr>
                      <w:b/>
                      <w:bCs/>
                      <w:lang w:val="en-GB"/>
                    </w:rPr>
                  </w:pPr>
                  <w:r w:rsidRPr="00101290">
                    <w:rPr>
                      <w:lang w:val="en-GB"/>
                    </w:rPr>
                    <w:t xml:space="preserve">But </w:t>
                  </w:r>
                  <w:r w:rsidRPr="00101290">
                    <w:rPr>
                      <w:lang w:val="en-GB"/>
                    </w:rPr>
                    <w:sym w:font="Symbol" w:char="F077"/>
                  </w:r>
                  <w:r w:rsidRPr="00101290">
                    <w:rPr>
                      <w:lang w:val="en-GB"/>
                    </w:rPr>
                    <w:t xml:space="preserve"> = </w:t>
                  </w:r>
                  <w:r w:rsidRPr="00101290">
                    <w:rPr>
                      <w:lang w:val="en-GB"/>
                    </w:rPr>
                    <w:sym w:font="Symbol" w:char="F071"/>
                  </w:r>
                  <w:r w:rsidRPr="00101290">
                    <w:rPr>
                      <w:lang w:val="en-GB"/>
                    </w:rPr>
                    <w:t>/t</w:t>
                  </w:r>
                  <w:r w:rsidRPr="00101290">
                    <w:rPr>
                      <w:lang w:val="en-GB"/>
                    </w:rPr>
                    <w:tab/>
                    <w:t>and</w:t>
                  </w:r>
                  <w:r w:rsidRPr="00101290">
                    <w:rPr>
                      <w:lang w:val="en-GB"/>
                    </w:rPr>
                    <w:tab/>
                    <w:t>v = s/t:</w:t>
                  </w:r>
                  <w:r w:rsidRPr="00101290">
                    <w:rPr>
                      <w:lang w:val="en-GB"/>
                    </w:rPr>
                    <w:tab/>
                  </w:r>
                  <w:r w:rsidRPr="00101290">
                    <w:rPr>
                      <w:lang w:val="en-GB"/>
                    </w:rPr>
                    <w:tab/>
                  </w:r>
                  <w:r w:rsidRPr="00101290">
                    <w:rPr>
                      <w:lang w:val="en-GB"/>
                    </w:rPr>
                    <w:tab/>
                  </w:r>
                  <w:r w:rsidRPr="00101290">
                    <w:rPr>
                      <w:lang w:val="en-GB"/>
                    </w:rPr>
                    <w:tab/>
                  </w:r>
                  <w:r w:rsidR="009145FC" w:rsidRPr="009145FC">
                    <w:rPr>
                      <w:b/>
                      <w:bCs/>
                      <w:lang w:val="en-GB"/>
                    </w:rPr>
                    <w:fldChar w:fldCharType="begin"/>
                  </w:r>
                  <w:r w:rsidRPr="00101290">
                    <w:rPr>
                      <w:b/>
                      <w:bCs/>
                      <w:lang w:val="en-GB"/>
                    </w:rPr>
                    <w:instrText xml:space="preserve"> QUOTE </w:instrText>
                  </w:r>
                  <w:r w:rsidR="009145FC" w:rsidRPr="009145FC">
                    <w:rPr>
                      <w:lang w:val="en-GB"/>
                    </w:rPr>
                    <w:pict>
                      <v:shape id="_x0000_i1040" type="#_x0000_t75" style="width:29.2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76A5F&quot;/&gt;&lt;wsp:rsid wsp:val=&quot;00E8615F&quot;/&gt;&lt;wsp:rsid wsp:val=&quot;00F61005&quot;/&gt;&lt;/wsp:rsids&gt;&lt;/w:docPr&gt;&lt;w:body&gt;&lt;w:p wsp:rsidR=&quot;00000000&quot; wsp:rsidRDefault=&quot;00E76A5F&quot;&gt;&lt;m:oMathPara&gt;&lt;m:oMath&gt;&lt;m:r&gt;&lt;m:rPr&gt;&lt;m:sty m:val=&quot;b&quot;/&gt;&lt;/m:rPr&gt;&lt;w:rPr&gt;&lt;w:rFonts w:ascii=&quot;Cambria Math&quot; w:h-ansi=&quot;Cambria Math&quot;/&gt;&lt;wx:font wx:val=&quot;Cambria Math&quot;/&gt;&lt;w:b/&gt;&lt;w:b-cs/&gt;&lt;/w:rPr&gt;&lt;w:sym w:font=&quot;Symbol&quot; w:char=&quot;F077&quot;/&gt;&lt;/m:r&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rPr&gt;&lt;m:t&gt;v&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Pr="00101290">
                    <w:rPr>
                      <w:b/>
                      <w:bCs/>
                      <w:lang w:val="en-GB"/>
                    </w:rPr>
                    <w:instrText xml:space="preserve"> </w:instrText>
                  </w:r>
                  <w:r w:rsidR="009145FC" w:rsidRPr="009145FC">
                    <w:rPr>
                      <w:b/>
                      <w:bCs/>
                      <w:lang w:val="en-GB"/>
                    </w:rPr>
                    <w:fldChar w:fldCharType="separate"/>
                  </w:r>
                  <w:r w:rsidR="009145FC" w:rsidRPr="009145FC">
                    <w:rPr>
                      <w:lang w:val="en-GB"/>
                    </w:rPr>
                    <w:pict>
                      <v:shape id="_x0000_i1041" type="#_x0000_t75" style="width:3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76A5F&quot;/&gt;&lt;wsp:rsid wsp:val=&quot;00E8615F&quot;/&gt;&lt;wsp:rsid wsp:val=&quot;00F61005&quot;/&gt;&lt;/wsp:rsids&gt;&lt;/w:docPr&gt;&lt;w:body&gt;&lt;w:p wsp:rsidR=&quot;00000000&quot; wsp:rsidRDefault=&quot;00E76A5F&quot;&gt;&lt;m:oMathPara&gt;&lt;m:oMath&gt;&lt;m:r&gt;&lt;m:rPr&gt;&lt;m:sty m:val=&quot;b&quot;/&gt;&lt;/m:rPr&gt;&lt;w:rPr&gt;&lt;w:rFonts w:ascii=&quot;Cambria Math&quot; w:h-ansi=&quot;Cambria Math&quot;/&gt;&lt;wx:font wx:val=&quot;Cambria Math&quot;/&gt;&lt;w:b/&gt;&lt;w:b-cs/&gt;&lt;/w:rPr&gt;&lt;w:sym w:font=&quot;Symbol&quot; w:char=&quot;F077&quot;/&gt;&lt;/m:r&gt;&lt;m:r&gt;&lt;m:rPr&gt;&lt;m:sty m:val=&quot;b&quot;/&gt;&lt;/m:rPr&gt;&lt;w:rPr&gt;&lt;w:rFonts w:ascii=&quot;Cambria Math&quot; w:h-ansi=&quot;Cambria Math&quot;/&gt;&lt;wx:font wx:val=&quot;Cambria Math&quot;/&gt;&lt;w:b/&gt;&lt;w:b-cs/&gt;&lt;w:lang w:val=&quot;EN-GB&quot;/&gt;&lt;/w:rPr&gt;&lt;m:t&gt;= &lt;/m:t&gt;&lt;/m:r&gt;&lt;m:f&gt;&lt;m:fPr&gt;&lt;m:ctrlPr&gt;&lt;w:rPr&gt;&lt;w:rFonts w:ascii=&quot;Cambria Math&quot; w:h-ansi=&quot;Cambria Math&quot;/&gt;&lt;wx:font wx:val=&quot;Cambria Math&quot;/&gt;&lt;w:b/&gt;&lt;w:b-cs/&gt;&lt;w:lang w:val=&quot;EN-GB&quot;/&gt;&lt;/w:rPr&gt;&lt;/m:ctrlPr&gt;&lt;/m:fPr&gt;&lt;m:num&gt;&lt;m:r&gt;&lt;m:rPr&gt;&lt;m:sty m:val=&quot;b&quot;/&gt;&lt;/m:rPr&gt;&lt;w:rPr&gt;&lt;w:rFonts w:ascii=&quot;Cambria Math&quot; w:h-ansi=&quot;Cambria Math&quot;/&gt;&lt;wx:font wx:val=&quot;Cambria Math&quot;/&gt;&lt;w:b/&gt;&lt;w:b-cs/&gt;&lt;/w:rPr&gt;&lt;m:t&gt;v&lt;/m:t&gt;&lt;/m:r&gt;&lt;/m:num&gt;&lt;m:den&gt;&lt;m:r&gt;&lt;m:rPr&gt;&lt;m:sty m:val=&quot;b&quot;/&gt;&lt;/m:rPr&gt;&lt;w:rPr&gt;&lt;w:rFonts w:ascii=&quot;Cambria Math&quot; w:h-ansi=&quot;Cambria Math&quot;/&gt;&lt;wx:font wx:val=&quot;Cambria Math&quot;/&gt;&lt;w:b/&gt;&lt;w:b-cs/&gt;&lt;w:lang w:val=&quot;EN-GB&quot;/&gt;&lt;/w:rPr&gt;&lt;m:t&gt;r&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2" o:title="" chromakey="white"/>
                      </v:shape>
                    </w:pict>
                  </w:r>
                  <w:r w:rsidR="009145FC" w:rsidRPr="00101290">
                    <w:fldChar w:fldCharType="end"/>
                  </w:r>
                </w:p>
                <w:p w:rsidR="000709C1" w:rsidRPr="00101290" w:rsidRDefault="000709C1" w:rsidP="00856752">
                  <w:pPr>
                    <w:rPr>
                      <w:lang w:val="en-GB"/>
                    </w:rPr>
                  </w:pPr>
                  <w:r w:rsidRPr="00101290">
                    <w:rPr>
                      <w:bCs/>
                      <w:lang w:val="en-GB"/>
                    </w:rPr>
                    <w:t xml:space="preserve">Cross-multiply to get:                                                       </w:t>
                  </w:r>
                  <w:r w:rsidR="009145FC" w:rsidRPr="009145FC">
                    <w:rPr>
                      <w:lang w:val="en-GB"/>
                    </w:rPr>
                    <w:fldChar w:fldCharType="begin"/>
                  </w:r>
                  <w:r w:rsidRPr="00101290">
                    <w:rPr>
                      <w:lang w:val="en-GB"/>
                    </w:rPr>
                    <w:instrText xml:space="preserve"> QUOTE </w:instrText>
                  </w:r>
                  <w:r w:rsidR="009145FC" w:rsidRPr="009145FC">
                    <w:rPr>
                      <w:lang w:val="en-GB"/>
                    </w:rPr>
                    <w:pict>
                      <v:shape id="_x0000_i1042" type="#_x0000_t75" style="width:35.25pt;height:13.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0E38BE&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0E38BE&quot;&gt;&lt;m:oMathPara&gt;&lt;m:oMath&gt;&lt;m:r&gt;&lt;m:rPr&gt;&lt;m:sty m:val=&quot;b&quot;/&gt;&lt;/m:rPr&gt;&lt;w:rPr&gt;&lt;w:rFonts w:ascii=&quot;Cambria Math&quot; w:h-ansi=&quot;Cambria Math&quot;/&gt;&lt;wx:font wx:val=&quot;Cambria Math&quot;/&gt;&lt;w:b/&gt;&lt;w:b-cs/&gt;&lt;w:lang w:val=&quot;EN-GB&quot;/&gt;&lt;/w:rPr&gt;&lt;m:t&gt;v= r&lt;/m:t&gt;&lt;/m:r&gt;&lt;m:r&gt;&lt;m:rPr&gt;&lt;m:sty m:val=&quot;b&quot;/&gt;&lt;/m:rPr&gt;&lt;w:rPr&gt;&lt;w:rFonts w:ascii=&quot;Cambria Math&quot; w:h-ansi=&quot;Cambria Math&quot;/&gt;&lt;wx:font wx:val=&quot;Cambria Math&quot;/&gt;&lt;w:b/&gt;&lt;w:b-cs/&gt;&lt;w:sz w:val=&quot;22&quot;/&gt;&lt;w:sz-cs w:val=&quot;22&quot;/&gt;&lt;/w:rPr&gt;&lt;w:sym w:font=&quot;Symbol&quot; w:char=&quot;F077&quo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101290">
                    <w:rPr>
                      <w:lang w:val="en-GB"/>
                    </w:rPr>
                    <w:instrText xml:space="preserve"> </w:instrText>
                  </w:r>
                  <w:r w:rsidR="009145FC" w:rsidRPr="009145FC">
                    <w:rPr>
                      <w:lang w:val="en-GB"/>
                    </w:rPr>
                    <w:fldChar w:fldCharType="separate"/>
                  </w:r>
                  <w:r w:rsidR="009145FC" w:rsidRPr="009145FC">
                    <w:rPr>
                      <w:lang w:val="en-GB"/>
                    </w:rPr>
                    <w:pict>
                      <v:shape id="_x0000_i1043" type="#_x0000_t75" style="width:57.75pt;height:2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120&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E0D2C&quot;/&gt;&lt;wsp:rsid wsp:val=&quot;000E38BE&quot;/&gt;&lt;wsp:rsid wsp:val=&quot;0011311D&quot;/&gt;&lt;wsp:rsid wsp:val=&quot;00263732&quot;/&gt;&lt;wsp:rsid wsp:val=&quot;002B4FC8&quot;/&gt;&lt;wsp:rsid wsp:val=&quot;00302F1A&quot;/&gt;&lt;wsp:rsid wsp:val=&quot;003C4B54&quot;/&gt;&lt;wsp:rsid wsp:val=&quot;003D4ACB&quot;/&gt;&lt;wsp:rsid wsp:val=&quot;003E6E77&quot;/&gt;&lt;wsp:rsid wsp:val=&quot;0045194D&quot;/&gt;&lt;wsp:rsid wsp:val=&quot;004F2CB6&quot;/&gt;&lt;wsp:rsid wsp:val=&quot;005A0745&quot;/&gt;&lt;wsp:rsid wsp:val=&quot;005F484E&quot;/&gt;&lt;wsp:rsid wsp:val=&quot;00641B3A&quot;/&gt;&lt;wsp:rsid wsp:val=&quot;006810B0&quot;/&gt;&lt;wsp:rsid wsp:val=&quot;006E0D2C&quot;/&gt;&lt;wsp:rsid wsp:val=&quot;00736B62&quot;/&gt;&lt;wsp:rsid wsp:val=&quot;007371FE&quot;/&gt;&lt;wsp:rsid wsp:val=&quot;007B3ABE&quot;/&gt;&lt;wsp:rsid wsp:val=&quot;00831A99&quot;/&gt;&lt;wsp:rsid wsp:val=&quot;00921382&quot;/&gt;&lt;wsp:rsid wsp:val=&quot;00AC1CB6&quot;/&gt;&lt;wsp:rsid wsp:val=&quot;00B826C8&quot;/&gt;&lt;wsp:rsid wsp:val=&quot;00BD42FE&quot;/&gt;&lt;wsp:rsid wsp:val=&quot;00C1536F&quot;/&gt;&lt;wsp:rsid wsp:val=&quot;00C6149F&quot;/&gt;&lt;wsp:rsid wsp:val=&quot;00CC3FD8&quot;/&gt;&lt;wsp:rsid wsp:val=&quot;00CE26DD&quot;/&gt;&lt;wsp:rsid wsp:val=&quot;00D64874&quot;/&gt;&lt;wsp:rsid wsp:val=&quot;00D720C2&quot;/&gt;&lt;wsp:rsid wsp:val=&quot;00E2318D&quot;/&gt;&lt;wsp:rsid wsp:val=&quot;00E8615F&quot;/&gt;&lt;wsp:rsid wsp:val=&quot;00F61005&quot;/&gt;&lt;/wsp:rsids&gt;&lt;/w:docPr&gt;&lt;w:body&gt;&lt;w:p wsp:rsidR=&quot;00000000&quot; wsp:rsidRDefault=&quot;000E38BE&quot;&gt;&lt;m:oMathPara&gt;&lt;m:oMath&gt;&lt;m:r&gt;&lt;m:rPr&gt;&lt;m:sty m:val=&quot;b&quot;/&gt;&lt;/m:rPr&gt;&lt;w:rPr&gt;&lt;w:rFonts w:ascii=&quot;Cambria Math&quot; w:h-ansi=&quot;Cambria Math&quot;/&gt;&lt;wx:font wx:val=&quot;Cambria Math&quot;/&gt;&lt;w:b/&gt;&lt;w:b-cs/&gt;&lt;w:lang w:val=&quot;EN-GB&quot;/&gt;&lt;/w:rPr&gt;&lt;m:t&gt;v= r&lt;/m:t&gt;&lt;/m:r&gt;&lt;m:r&gt;&lt;m:rPr&gt;&lt;m:sty m:val=&quot;b&quot;/&gt;&lt;/m:rPr&gt;&lt;w:rPr&gt;&lt;w:rFonts w:ascii=&quot;Cambria Math&quot; w:h-ansi=&quot;Cambria Math&quot;/&gt;&lt;wx:font wx:val=&quot;Cambria Math&quot;/&gt;&lt;w:b/&gt;&lt;w:b-cs/&gt;&lt;w:sz w:val=&quot;22&quot;/&gt;&lt;w:sz-cs w:val=&quot;22&quot;/&gt;&lt;/w:rPr&gt;&lt;w:sym w:font=&quot;Symbol&quot; w:char=&quot;F077&quo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009145FC" w:rsidRPr="00101290">
                    <w:fldChar w:fldCharType="end"/>
                  </w:r>
                </w:p>
                <w:p w:rsidR="000709C1" w:rsidRDefault="000709C1" w:rsidP="00856752"/>
              </w:txbxContent>
            </v:textbox>
          </v:shape>
        </w:pict>
      </w:r>
    </w:p>
    <w:p w:rsidR="00856752" w:rsidRPr="0050371D" w:rsidRDefault="009145FC" w:rsidP="00856752">
      <w:pPr>
        <w:spacing w:after="0" w:line="240" w:lineRule="auto"/>
        <w:rPr>
          <w:rFonts w:ascii="Times New Roman" w:eastAsia="Calibri" w:hAnsi="Times New Roman" w:cs="Times New Roman"/>
        </w:rPr>
      </w:pPr>
      <w:r>
        <w:rPr>
          <w:rFonts w:ascii="Times New Roman" w:eastAsia="Calibri" w:hAnsi="Times New Roman" w:cs="Times New Roman"/>
          <w:noProof/>
          <w:lang w:eastAsia="en-IE"/>
        </w:rPr>
        <w:pict>
          <v:shape id="_x0000_s1048" type="#_x0000_t202" style="position:absolute;margin-left:228pt;margin-top:1.15pt;width:80.5pt;height:23pt;z-index:251683840">
            <v:textbox>
              <w:txbxContent>
                <w:p w:rsidR="000709C1" w:rsidRPr="00101290" w:rsidRDefault="000709C1" w:rsidP="00856752">
                  <w:pPr>
                    <w:jc w:val="center"/>
                    <w:rPr>
                      <w:b/>
                      <w:bCs/>
                      <w:lang w:val="en-GB"/>
                    </w:rPr>
                  </w:pPr>
                  <w:r w:rsidRPr="00101290">
                    <w:rPr>
                      <w:b/>
                      <w:bCs/>
                      <w:lang w:val="en-GB"/>
                    </w:rPr>
                    <w:t xml:space="preserve">v = r </w:t>
                  </w:r>
                  <w:r w:rsidRPr="00101290">
                    <w:rPr>
                      <w:b/>
                      <w:bCs/>
                      <w:lang w:val="en-GB"/>
                    </w:rPr>
                    <w:sym w:font="Symbol" w:char="F077"/>
                  </w:r>
                </w:p>
                <w:p w:rsidR="000709C1" w:rsidRDefault="000709C1" w:rsidP="00856752"/>
              </w:txbxContent>
            </v:textbox>
          </v:shape>
        </w:pict>
      </w: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Default="00856752" w:rsidP="00856752">
      <w:pPr>
        <w:rPr>
          <w:rFonts w:ascii="Times New Roman" w:eastAsia="Calibri" w:hAnsi="Times New Roman" w:cs="Times New Roman"/>
          <w:b/>
          <w:lang w:val="en-GB"/>
        </w:rPr>
      </w:pPr>
      <w:r>
        <w:rPr>
          <w:rFonts w:ascii="Times New Roman" w:eastAsia="Calibri" w:hAnsi="Times New Roman" w:cs="Times New Roman"/>
          <w:b/>
          <w:lang w:val="en-GB"/>
        </w:rPr>
        <w:br w:type="page"/>
      </w:r>
    </w:p>
    <w:p w:rsidR="00856752" w:rsidRPr="00A8498D" w:rsidRDefault="009145FC" w:rsidP="00856752">
      <w:pPr>
        <w:spacing w:after="0" w:line="240" w:lineRule="auto"/>
        <w:jc w:val="center"/>
        <w:rPr>
          <w:rFonts w:ascii="Times New Roman" w:eastAsia="Calibri" w:hAnsi="Times New Roman" w:cs="Times New Roman"/>
          <w:b/>
          <w:lang w:val="en-GB"/>
        </w:rPr>
      </w:pPr>
      <w:r w:rsidRPr="009145FC">
        <w:rPr>
          <w:rFonts w:ascii="Times New Roman" w:eastAsia="Calibri" w:hAnsi="Times New Roman" w:cs="Times New Roman"/>
          <w:noProof/>
          <w:lang w:eastAsia="en-IE"/>
        </w:rPr>
        <w:lastRenderedPageBreak/>
        <w:pict>
          <v:shape id="_x0000_s1026" type="#_x0000_t202" style="position:absolute;left:0;text-align:left;margin-left:455.9pt;margin-top:-19.5pt;width:79.7pt;height:52.95pt;z-index:251660288;mso-wrap-style:none;mso-height-percent:200;mso-height-percent:200;mso-width-relative:margin;mso-height-relative:margin">
            <v:textbox style="mso-next-textbox:#_x0000_s1026;mso-fit-shape-to-text:t">
              <w:txbxContent>
                <w:p w:rsidR="000709C1" w:rsidRDefault="000709C1" w:rsidP="00856752">
                  <w:r w:rsidRPr="005F484E">
                    <w:rPr>
                      <w:b/>
                      <w:bCs/>
                      <w:position w:val="-24"/>
                    </w:rPr>
                    <w:object w:dxaOrig="1280" w:dyaOrig="660">
                      <v:shape id="_x0000_i1044" type="#_x0000_t75" style="width:65.25pt;height:33pt" o:ole="">
                        <v:imagedata r:id="rId9" o:title=""/>
                      </v:shape>
                      <o:OLEObject Type="Embed" ProgID="Equation.3" ShapeID="_x0000_i1044" DrawAspect="Content" ObjectID="_1483177386" r:id="rId24"/>
                    </w:object>
                  </w:r>
                </w:p>
              </w:txbxContent>
            </v:textbox>
          </v:shape>
        </w:pict>
      </w:r>
      <w:r w:rsidR="00856752" w:rsidRPr="0050371D">
        <w:rPr>
          <w:rFonts w:ascii="Times New Roman" w:eastAsia="Calibri" w:hAnsi="Times New Roman" w:cs="Times New Roman"/>
          <w:b/>
          <w:lang w:val="en-GB"/>
        </w:rPr>
        <w:t xml:space="preserve">Relationship between Periodic Time and </w:t>
      </w:r>
      <w:r w:rsidR="00856752">
        <w:rPr>
          <w:rFonts w:ascii="Times New Roman" w:eastAsia="Calibri" w:hAnsi="Times New Roman" w:cs="Times New Roman"/>
          <w:b/>
          <w:lang w:val="en-GB"/>
        </w:rPr>
        <w:t>Radius for a Satellite in Orbit</w:t>
      </w:r>
    </w:p>
    <w:p w:rsidR="00856752" w:rsidRPr="0050371D" w:rsidRDefault="00856752" w:rsidP="00856752">
      <w:pPr>
        <w:spacing w:after="0" w:line="240" w:lineRule="auto"/>
        <w:rPr>
          <w:rFonts w:ascii="Times New Roman" w:eastAsia="Calibri" w:hAnsi="Times New Roman" w:cs="Times New Roman"/>
          <w:bCs/>
          <w:lang w:val="en-GB"/>
        </w:rPr>
      </w:pP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We compare </w:t>
      </w:r>
      <w:r>
        <w:rPr>
          <w:rFonts w:ascii="Times New Roman" w:eastAsia="Calibri" w:hAnsi="Times New Roman" w:cs="Times New Roman"/>
          <w:lang w:val="en-GB"/>
        </w:rPr>
        <w:t xml:space="preserve">two formulae which we have for </w:t>
      </w:r>
      <w:r w:rsidRPr="00A8498D">
        <w:rPr>
          <w:rFonts w:ascii="Times New Roman" w:eastAsia="Calibri" w:hAnsi="Times New Roman" w:cs="Times New Roman"/>
          <w:i/>
          <w:lang w:val="en-GB"/>
        </w:rPr>
        <w:t>force</w:t>
      </w:r>
      <w:r w:rsidRPr="0050371D">
        <w:rPr>
          <w:rFonts w:ascii="Times New Roman" w:eastAsia="Calibri" w:hAnsi="Times New Roman" w:cs="Times New Roman"/>
          <w:lang w:val="en-GB"/>
        </w:rPr>
        <w:t>:</w: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first is the </w:t>
      </w:r>
      <w:r w:rsidRPr="0050371D">
        <w:rPr>
          <w:rFonts w:ascii="Times New Roman" w:eastAsia="Calibri" w:hAnsi="Times New Roman" w:cs="Times New Roman"/>
          <w:i/>
          <w:iCs/>
          <w:lang w:val="en-GB"/>
        </w:rPr>
        <w:t>Universal Gravitational</w:t>
      </w:r>
      <w:r w:rsidRPr="0050371D">
        <w:rPr>
          <w:rFonts w:ascii="Times New Roman" w:eastAsia="Calibri" w:hAnsi="Times New Roman" w:cs="Times New Roman"/>
          <w:lang w:val="en-GB"/>
        </w:rPr>
        <w:t xml:space="preserve"> </w:t>
      </w:r>
      <w:r w:rsidRPr="0050371D">
        <w:rPr>
          <w:rFonts w:ascii="Times New Roman" w:eastAsia="Calibri" w:hAnsi="Times New Roman" w:cs="Times New Roman"/>
          <w:i/>
          <w:iCs/>
          <w:lang w:val="en-GB"/>
        </w:rPr>
        <w:t xml:space="preserve">Force </w:t>
      </w:r>
      <w:r w:rsidRPr="0050371D">
        <w:rPr>
          <w:rFonts w:ascii="Times New Roman" w:eastAsia="Calibri" w:hAnsi="Times New Roman" w:cs="Times New Roman"/>
          <w:lang w:val="en-GB"/>
        </w:rPr>
        <w:t xml:space="preserve">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1260" w:dyaOrig="620">
          <v:shape id="_x0000_i1025" type="#_x0000_t75" style="width:63pt;height:30.75pt" o:ole="">
            <v:imagedata r:id="rId25" o:title=""/>
          </v:shape>
          <o:OLEObject Type="Embed" ProgID="Equation.3" ShapeID="_x0000_i1025" DrawAspect="Content" ObjectID="_1483177375" r:id="rId26"/>
        </w:objec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second is the </w:t>
      </w:r>
      <w:r w:rsidRPr="0050371D">
        <w:rPr>
          <w:rFonts w:ascii="Times New Roman" w:eastAsia="Calibri" w:hAnsi="Times New Roman" w:cs="Times New Roman"/>
          <w:i/>
          <w:iCs/>
          <w:lang w:val="en-GB"/>
        </w:rPr>
        <w:t>Centripetal Force</w:t>
      </w:r>
      <w:r w:rsidRPr="0050371D">
        <w:rPr>
          <w:rFonts w:ascii="Times New Roman" w:eastAsia="Calibri" w:hAnsi="Times New Roman" w:cs="Times New Roman"/>
          <w:lang w:val="en-GB"/>
        </w:rPr>
        <w:t xml:space="preserve"> 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b/>
          <w:bCs/>
          <w:lang w:val="en-GB"/>
        </w:rPr>
        <w:object w:dxaOrig="960" w:dyaOrig="660">
          <v:shape id="_x0000_i1026" type="#_x0000_t75" style="width:48pt;height:33pt" o:ole="">
            <v:imagedata r:id="rId27" o:title=""/>
          </v:shape>
          <o:OLEObject Type="Embed" ProgID="Equation.3" ShapeID="_x0000_i1026" DrawAspect="Content" ObjectID="_1483177376" r:id="rId28"/>
        </w:objec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Equate both forces (because both equations apply to satellite motion)</w: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Cancel one ‘m’ from both sides</w: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Replace the d</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in the first formula with r</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and cancel one ‘r’ both sides</w:t>
      </w:r>
    </w:p>
    <w:p w:rsidR="00856752" w:rsidRPr="0050371D" w:rsidRDefault="009145FC" w:rsidP="00856752">
      <w:pPr>
        <w:spacing w:after="0" w:line="240" w:lineRule="auto"/>
        <w:ind w:left="360"/>
        <w:rPr>
          <w:rFonts w:ascii="Times New Roman" w:eastAsia="Calibri" w:hAnsi="Times New Roman" w:cs="Times New Roman"/>
          <w:lang w:val="en-GB"/>
        </w:rPr>
      </w:pPr>
      <w:r>
        <w:rPr>
          <w:rFonts w:ascii="Times New Roman" w:eastAsia="Calibri" w:hAnsi="Times New Roman" w:cs="Times New Roman"/>
          <w:noProof/>
        </w:rPr>
        <w:pict>
          <v:shape id="_x0000_s1027" type="#_x0000_t75" style="position:absolute;left:0;text-align:left;margin-left:97.5pt;margin-top:2.95pt;width:50.4pt;height:30.75pt;z-index:251661312">
            <v:imagedata r:id="rId29" o:title=""/>
            <w10:wrap type="square"/>
          </v:shape>
          <o:OLEObject Type="Embed" ProgID="Equation.3" ShapeID="_x0000_s1027" DrawAspect="Content" ObjectID="_1483177387" r:id="rId30"/>
        </w:pict>
      </w:r>
      <w:r w:rsidR="00856752" w:rsidRPr="0050371D">
        <w:rPr>
          <w:rFonts w:ascii="Times New Roman" w:eastAsia="Calibri" w:hAnsi="Times New Roman" w:cs="Times New Roman"/>
          <w:lang w:val="en-GB"/>
        </w:rPr>
        <w:tab/>
      </w:r>
    </w:p>
    <w:p w:rsidR="00856752" w:rsidRPr="0050371D" w:rsidRDefault="00856752" w:rsidP="008E6536">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t xml:space="preserve">You now have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i/>
          <w:iCs/>
          <w:lang w:val="en-GB"/>
        </w:rPr>
        <w:t>Equation (1)</w:t>
      </w:r>
    </w:p>
    <w:p w:rsidR="00856752" w:rsidRPr="0050371D" w:rsidRDefault="00856752" w:rsidP="00856752">
      <w:pPr>
        <w:spacing w:after="0" w:line="240" w:lineRule="auto"/>
        <w:ind w:left="360"/>
        <w:rPr>
          <w:rFonts w:ascii="Times New Roman" w:eastAsia="Calibri" w:hAnsi="Times New Roman" w:cs="Times New Roman"/>
          <w:i/>
          <w:iCs/>
          <w:lang w:val="en-GB"/>
        </w:rPr>
      </w:pP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iCs/>
          <w:lang w:val="en-GB"/>
        </w:rPr>
        <w:t>{</w:t>
      </w:r>
      <w:r w:rsidRPr="0050371D">
        <w:rPr>
          <w:rFonts w:ascii="Times New Roman" w:eastAsia="Calibri" w:hAnsi="Times New Roman" w:cs="Times New Roman"/>
          <w:b/>
          <w:iCs/>
          <w:lang w:val="en-GB"/>
        </w:rPr>
        <w:t>You must be familiar with using this equation as it gets asked a lot</w:t>
      </w:r>
      <w:r w:rsidRPr="0050371D">
        <w:rPr>
          <w:rFonts w:ascii="Times New Roman" w:eastAsia="Calibri" w:hAnsi="Times New Roman" w:cs="Times New Roman"/>
          <w:iCs/>
          <w:lang w:val="en-GB"/>
        </w:rPr>
        <w:t xml:space="preserve">} </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ab/>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proofErr w:type="gramStart"/>
      <w:r w:rsidRPr="0050371D">
        <w:rPr>
          <w:rFonts w:ascii="Times New Roman" w:eastAsia="Calibri" w:hAnsi="Times New Roman" w:cs="Times New Roman"/>
          <w:lang w:val="en-GB"/>
        </w:rPr>
        <w:t>Now  v</w:t>
      </w:r>
      <w:proofErr w:type="gramEnd"/>
      <w:r w:rsidRPr="0050371D">
        <w:rPr>
          <w:rFonts w:ascii="Times New Roman" w:eastAsia="Calibri" w:hAnsi="Times New Roman" w:cs="Times New Roman"/>
          <w:lang w:val="en-GB"/>
        </w:rPr>
        <w:t xml:space="preserve"> = velocity = Distance/Time. </w:t>
      </w:r>
    </w:p>
    <w:p w:rsidR="00856752" w:rsidRPr="0050371D" w:rsidRDefault="00856752" w:rsidP="008E6536">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Distance in this case is the circumference of a circle (2</w:t>
      </w:r>
      <w:r w:rsidRPr="0050371D">
        <w:rPr>
          <w:rFonts w:ascii="Times New Roman" w:eastAsia="Calibri" w:hAnsi="Times New Roman" w:cs="Times New Roman"/>
          <w:lang w:val="en-GB"/>
        </w:rPr>
        <w:sym w:font="Symbol" w:char="F070"/>
      </w:r>
      <w:r w:rsidRPr="0050371D">
        <w:rPr>
          <w:rFonts w:ascii="Times New Roman" w:eastAsia="Calibri" w:hAnsi="Times New Roman" w:cs="Times New Roman"/>
          <w:lang w:val="en-GB"/>
        </w:rPr>
        <w:t>R for circular satellite orbits)</w:t>
      </w: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E6536">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859" w:dyaOrig="620">
          <v:shape id="_x0000_i1027" type="#_x0000_t75" style="width:42.75pt;height:30.75pt" o:ole="">
            <v:imagedata r:id="rId31" o:title=""/>
          </v:shape>
          <o:OLEObject Type="Embed" ProgID="Equation.3" ShapeID="_x0000_i1027" DrawAspect="Content" ObjectID="_1483177377" r:id="rId32"/>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lang w:val="en-GB"/>
        </w:rPr>
        <w:object w:dxaOrig="1260" w:dyaOrig="660">
          <v:shape id="_x0000_i1028" type="#_x0000_t75" style="width:63pt;height:33pt" o:ole="">
            <v:imagedata r:id="rId33" o:title=""/>
          </v:shape>
          <o:OLEObject Type="Embed" ProgID="Equation.3" ShapeID="_x0000_i1028" DrawAspect="Content" ObjectID="_1483177378" r:id="rId34"/>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i/>
          <w:iCs/>
          <w:lang w:val="en-GB"/>
        </w:rPr>
        <w:t>Equation (2)</w:t>
      </w: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Equating Equations (1) and (2) we get</w:t>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object w:dxaOrig="1280" w:dyaOrig="660">
          <v:shape id="_x0000_i1029" type="#_x0000_t75" style="width:63.75pt;height:33pt" o:ole="">
            <v:imagedata r:id="rId9" o:title=""/>
          </v:shape>
          <o:OLEObject Type="Embed" ProgID="Equation.3" ShapeID="_x0000_i1029" DrawAspect="Content" ObjectID="_1483177379" r:id="rId35"/>
        </w:object>
      </w:r>
      <w:r w:rsidRPr="0050371D">
        <w:rPr>
          <w:rFonts w:ascii="Times New Roman" w:eastAsia="Calibri" w:hAnsi="Times New Roman" w:cs="Times New Roman"/>
          <w:lang w:val="en-US"/>
        </w:rPr>
        <w:tab/>
      </w:r>
    </w:p>
    <w:p w:rsidR="00856752" w:rsidRPr="0050371D" w:rsidRDefault="00856752" w:rsidP="00856752">
      <w:pPr>
        <w:spacing w:after="0" w:line="240" w:lineRule="auto"/>
        <w:rPr>
          <w:rFonts w:ascii="Times New Roman" w:eastAsia="Calibri" w:hAnsi="Times New Roman" w:cs="Times New Roman"/>
          <w:lang w:val="en-US"/>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9145FC" w:rsidP="00856752">
      <w:pPr>
        <w:spacing w:after="0" w:line="240" w:lineRule="auto"/>
        <w:rPr>
          <w:rFonts w:ascii="Times New Roman" w:eastAsia="Calibri" w:hAnsi="Times New Roman" w:cs="Times New Roman"/>
          <w:lang w:val="en-GB"/>
        </w:rPr>
      </w:pPr>
      <w:r w:rsidRPr="009145FC">
        <w:rPr>
          <w:rFonts w:ascii="Times New Roman" w:eastAsia="Calibri" w:hAnsi="Times New Roman" w:cs="Times New Roman"/>
          <w:b/>
          <w:bCs/>
          <w:noProof/>
          <w:lang w:val="en-GB" w:eastAsia="zh-TW"/>
        </w:rPr>
        <w:pict>
          <v:shape id="_x0000_s1041" type="#_x0000_t202" style="position:absolute;margin-left:16.6pt;margin-top:9.05pt;width:519.4pt;height:229.45pt;z-index:251676672;mso-width-relative:margin;mso-height-relative:margin">
            <v:textbox style="mso-next-textbox:#_x0000_s1041">
              <w:txbxContent>
                <w:p w:rsidR="000709C1" w:rsidRPr="00744280" w:rsidRDefault="000709C1" w:rsidP="00856752">
                  <w:pPr>
                    <w:jc w:val="center"/>
                    <w:rPr>
                      <w:b/>
                      <w:bCs/>
                      <w:lang w:val="en-GB"/>
                    </w:rPr>
                  </w:pPr>
                  <w:r w:rsidRPr="00744280">
                    <w:rPr>
                      <w:b/>
                      <w:bCs/>
                      <w:lang w:val="en-GB"/>
                    </w:rPr>
                    <w:t>To show that any object that obeys Hooke’s Law will also execute SHM</w:t>
                  </w:r>
                </w:p>
                <w:p w:rsidR="000709C1" w:rsidRPr="00744280" w:rsidRDefault="000709C1" w:rsidP="00856752">
                  <w:pPr>
                    <w:jc w:val="center"/>
                    <w:rPr>
                      <w:lang w:val="en-GB"/>
                    </w:rPr>
                  </w:pPr>
                  <w:r w:rsidRPr="00744280">
                    <w:rPr>
                      <w:lang w:val="en-GB"/>
                    </w:rPr>
                    <w:t>[2007]</w:t>
                  </w:r>
                  <w:r w:rsidRPr="00744280">
                    <w:rPr>
                      <w:lang w:val="en-GB"/>
                    </w:rPr>
                    <w:tab/>
                  </w:r>
                  <w:proofErr w:type="gramStart"/>
                  <w:r w:rsidRPr="00744280">
                    <w:rPr>
                      <w:lang w:val="en-GB"/>
                    </w:rPr>
                    <w:t>Derive</w:t>
                  </w:r>
                  <w:proofErr w:type="gramEnd"/>
                  <w:r w:rsidRPr="00744280">
                    <w:rPr>
                      <w:lang w:val="en-GB"/>
                    </w:rPr>
                    <w:t xml:space="preserve"> the relationship between the acceleration of a sphere undergoing SHM and its displacement from the fixed point.</w:t>
                  </w:r>
                </w:p>
                <w:p w:rsidR="000709C1" w:rsidRPr="00744280" w:rsidRDefault="000709C1" w:rsidP="00856752">
                  <w:pPr>
                    <w:jc w:val="center"/>
                    <w:rPr>
                      <w:lang w:val="en-GB"/>
                    </w:rPr>
                  </w:pPr>
                </w:p>
                <w:p w:rsidR="000709C1" w:rsidRPr="00744280" w:rsidRDefault="000709C1" w:rsidP="00856752">
                  <w:pPr>
                    <w:jc w:val="center"/>
                    <w:rPr>
                      <w:lang w:val="en-GB"/>
                    </w:rPr>
                  </w:pPr>
                  <w:r w:rsidRPr="00744280">
                    <w:rPr>
                      <w:lang w:val="en-GB"/>
                    </w:rPr>
                    <w:t xml:space="preserve">So we start with the equation for Hooke’s Law;               </w:t>
                  </w:r>
                  <w:r w:rsidRPr="00744280">
                    <w:rPr>
                      <w:lang w:val="en-GB"/>
                    </w:rPr>
                    <w:tab/>
                    <w:t xml:space="preserve">F </w:t>
                  </w:r>
                  <w:r w:rsidRPr="00744280">
                    <w:rPr>
                      <w:lang w:val="en-GB"/>
                    </w:rPr>
                    <w:sym w:font="Symbol" w:char="F0B5"/>
                  </w:r>
                  <w:r w:rsidRPr="00744280">
                    <w:rPr>
                      <w:lang w:val="en-GB"/>
                    </w:rPr>
                    <w:t xml:space="preserve"> -s</w:t>
                  </w:r>
                  <w:r w:rsidRPr="00744280">
                    <w:rPr>
                      <w:lang w:val="en-GB"/>
                    </w:rPr>
                    <w:tab/>
                  </w:r>
                  <w:r w:rsidRPr="00744280">
                    <w:rPr>
                      <w:lang w:val="en-GB"/>
                    </w:rPr>
                    <w:tab/>
                  </w:r>
                  <w:r w:rsidRPr="00744280">
                    <w:rPr>
                      <w:lang w:val="en-GB"/>
                    </w:rPr>
                    <w:sym w:font="Symbol" w:char="F0DE"/>
                  </w:r>
                  <w:r w:rsidRPr="00744280">
                    <w:rPr>
                      <w:lang w:val="en-GB"/>
                    </w:rPr>
                    <w:t xml:space="preserve">                    F = -k s</w:t>
                  </w:r>
                </w:p>
                <w:p w:rsidR="000709C1" w:rsidRPr="00744280" w:rsidRDefault="000709C1" w:rsidP="00856752">
                  <w:pPr>
                    <w:jc w:val="center"/>
                    <w:rPr>
                      <w:lang w:val="en-GB"/>
                    </w:rPr>
                  </w:pPr>
                  <w:r w:rsidRPr="00744280">
                    <w:rPr>
                      <w:lang w:val="en-GB"/>
                    </w:rPr>
                    <w:t xml:space="preserve">But F </w:t>
                  </w:r>
                  <w:proofErr w:type="gramStart"/>
                  <w:r w:rsidRPr="00744280">
                    <w:rPr>
                      <w:lang w:val="en-GB"/>
                    </w:rPr>
                    <w:t>=  ma</w:t>
                  </w:r>
                  <w:proofErr w:type="gramEnd"/>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 xml:space="preserve"> </w:t>
                  </w:r>
                  <w:r w:rsidRPr="00744280">
                    <w:rPr>
                      <w:lang w:val="en-GB"/>
                    </w:rPr>
                    <w:tab/>
                    <w:t xml:space="preserve">         ma = -k s</w:t>
                  </w:r>
                </w:p>
                <w:p w:rsidR="000709C1" w:rsidRPr="00744280" w:rsidRDefault="000709C1" w:rsidP="00856752">
                  <w:pPr>
                    <w:jc w:val="center"/>
                    <w:rPr>
                      <w:lang w:val="en-GB"/>
                    </w:rPr>
                  </w:pPr>
                </w:p>
                <w:p w:rsidR="000709C1" w:rsidRPr="00744280" w:rsidRDefault="000709C1" w:rsidP="00856752">
                  <w:pPr>
                    <w:jc w:val="center"/>
                    <w:rPr>
                      <w:lang w:val="en-GB"/>
                    </w:rPr>
                  </w:pPr>
                  <w:r w:rsidRPr="00744280">
                    <w:rPr>
                      <w:lang w:val="en-GB"/>
                    </w:rPr>
                    <w:t>Now divide both sides by m</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ab/>
                    <w:t xml:space="preserve">          a = - </w:t>
                  </w:r>
                  <w:r w:rsidR="009145FC" w:rsidRPr="009145FC">
                    <w:rPr>
                      <w:lang w:val="en-GB"/>
                    </w:rPr>
                    <w:fldChar w:fldCharType="begin"/>
                  </w:r>
                  <w:r w:rsidRPr="00744280">
                    <w:rPr>
                      <w:lang w:val="en-GB"/>
                    </w:rPr>
                    <w:instrText xml:space="preserve"> QUOTE </w:instrText>
                  </w:r>
                  <w:r w:rsidR="009145FC" w:rsidRPr="009145FC">
                    <w:rPr>
                      <w:lang w:val="en-GB"/>
                    </w:rPr>
                    <w:pict>
                      <v:shape id="_x0000_i1045" type="#_x0000_t75" style="width:8.2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57&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5183E&quot;/&gt;&lt;wsp:rsid wsp:val=&quot;0001456B&quot;/&gt;&lt;wsp:rsid wsp:val=&quot;00026B98&quot;/&gt;&lt;wsp:rsid wsp:val=&quot;00053BD3&quot;/&gt;&lt;wsp:rsid wsp:val=&quot;0010283A&quot;/&gt;&lt;wsp:rsid wsp:val=&quot;00120FAB&quot;/&gt;&lt;wsp:rsid wsp:val=&quot;00124162&quot;/&gt;&lt;wsp:rsid wsp:val=&quot;0013473B&quot;/&gt;&lt;wsp:rsid wsp:val=&quot;002D57F6&quot;/&gt;&lt;wsp:rsid wsp:val=&quot;003E6FB7&quot;/&gt;&lt;wsp:rsid wsp:val=&quot;003F3A64&quot;/&gt;&lt;wsp:rsid wsp:val=&quot;004A02BD&quot;/&gt;&lt;wsp:rsid wsp:val=&quot;0055183E&quot;/&gt;&lt;wsp:rsid wsp:val=&quot;0072533C&quot;/&gt;&lt;wsp:rsid wsp:val=&quot;00740461&quot;/&gt;&lt;wsp:rsid wsp:val=&quot;00756DA8&quot;/&gt;&lt;wsp:rsid wsp:val=&quot;00773821&quot;/&gt;&lt;wsp:rsid wsp:val=&quot;00872B1E&quot;/&gt;&lt;wsp:rsid wsp:val=&quot;009A7133&quot;/&gt;&lt;wsp:rsid wsp:val=&quot;00A624C1&quot;/&gt;&lt;wsp:rsid wsp:val=&quot;00B745CC&quot;/&gt;&lt;wsp:rsid wsp:val=&quot;00C62C70&quot;/&gt;&lt;wsp:rsid wsp:val=&quot;00C908A2&quot;/&gt;&lt;wsp:rsid wsp:val=&quot;00D426FE&quot;/&gt;&lt;wsp:rsid wsp:val=&quot;00E6566F&quot;/&gt;&lt;wsp:rsid wsp:val=&quot;00EA3B5C&quot;/&gt;&lt;wsp:rsid wsp:val=&quot;00ED733A&quot;/&gt;&lt;wsp:rsid wsp:val=&quot;00F3399D&quot;/&gt;&lt;/wsp:rsids&gt;&lt;/w:docPr&gt;&lt;w:body&gt;&lt;w:p wsp:rsidR=&quot;00000000&quot; wsp:rsidRDefault=&quot;0010283A&quot;&gt;&lt;m:oMathPara&gt;&lt;m:oMath&gt;&lt;m:f&gt;&lt;m:fPr&gt;&lt;m:ctrlPr&gt;&lt;w:rPr&gt;&lt;w:rFonts w:ascii=&quot;Cambria Math&quot; w:h-ansi=&quot;Cambria Math&quot;/&gt;&lt;wx:font wx:val=&quot;Cambria Math&quot;/&gt;&lt;w:i/&gt;&lt;w:sz w:val=&quot;22&quot;/&gt;&lt;w:sz-cs w:val=&quot;22&quot;/&gt;&lt;w:lang w:val=&quot;EN-GB&quot; w:fareast=&quot;EN-GB&quot;/&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6" o:title="" chromakey="white"/>
                      </v:shape>
                    </w:pict>
                  </w:r>
                  <w:r w:rsidRPr="00744280">
                    <w:rPr>
                      <w:lang w:val="en-GB"/>
                    </w:rPr>
                    <w:instrText xml:space="preserve"> </w:instrText>
                  </w:r>
                  <w:r w:rsidR="009145FC" w:rsidRPr="009145FC">
                    <w:rPr>
                      <w:lang w:val="en-GB"/>
                    </w:rPr>
                    <w:fldChar w:fldCharType="separate"/>
                  </w:r>
                  <w:r w:rsidR="009145FC" w:rsidRPr="009145FC">
                    <w:rPr>
                      <w:lang w:val="en-GB"/>
                    </w:rPr>
                    <w:pict>
                      <v:shape id="_x0000_i1046" type="#_x0000_t75" style="width:8.2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stylePaneFormatFilter w:val=&quot;3F01&quot;/&gt;&lt;w:defaultTabStop w:val=&quot;720&quot;/&gt;&lt;w:doNotHyphenateCaps/&gt;&lt;w:drawingGridHorizontalSpacing w:val=&quot;120&quot;/&gt;&lt;w:drawingGridVerticalSpacing w:val=&quot;57&quot;/&gt;&lt;w:displayHorizontalDrawingGridEvery w:val=&quot;0&quot;/&gt;&lt;w:displayVerticalDrawingGridEvery w:val=&quot;3&quot;/&gt;&lt;w:doNotShadeFormData/&gt;&lt;w:punctuationKerning/&gt;&lt;w:characterSpacingControl w:val=&quot;CompressPunctuation&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5183E&quot;/&gt;&lt;wsp:rsid wsp:val=&quot;0001456B&quot;/&gt;&lt;wsp:rsid wsp:val=&quot;00026B98&quot;/&gt;&lt;wsp:rsid wsp:val=&quot;00053BD3&quot;/&gt;&lt;wsp:rsid wsp:val=&quot;0010283A&quot;/&gt;&lt;wsp:rsid wsp:val=&quot;00120FAB&quot;/&gt;&lt;wsp:rsid wsp:val=&quot;00124162&quot;/&gt;&lt;wsp:rsid wsp:val=&quot;0013473B&quot;/&gt;&lt;wsp:rsid wsp:val=&quot;002D57F6&quot;/&gt;&lt;wsp:rsid wsp:val=&quot;003E6FB7&quot;/&gt;&lt;wsp:rsid wsp:val=&quot;003F3A64&quot;/&gt;&lt;wsp:rsid wsp:val=&quot;004A02BD&quot;/&gt;&lt;wsp:rsid wsp:val=&quot;0055183E&quot;/&gt;&lt;wsp:rsid wsp:val=&quot;0072533C&quot;/&gt;&lt;wsp:rsid wsp:val=&quot;00740461&quot;/&gt;&lt;wsp:rsid wsp:val=&quot;00756DA8&quot;/&gt;&lt;wsp:rsid wsp:val=&quot;00773821&quot;/&gt;&lt;wsp:rsid wsp:val=&quot;00872B1E&quot;/&gt;&lt;wsp:rsid wsp:val=&quot;009A7133&quot;/&gt;&lt;wsp:rsid wsp:val=&quot;00A624C1&quot;/&gt;&lt;wsp:rsid wsp:val=&quot;00B745CC&quot;/&gt;&lt;wsp:rsid wsp:val=&quot;00C62C70&quot;/&gt;&lt;wsp:rsid wsp:val=&quot;00C908A2&quot;/&gt;&lt;wsp:rsid wsp:val=&quot;00D426FE&quot;/&gt;&lt;wsp:rsid wsp:val=&quot;00E6566F&quot;/&gt;&lt;wsp:rsid wsp:val=&quot;00EA3B5C&quot;/&gt;&lt;wsp:rsid wsp:val=&quot;00ED733A&quot;/&gt;&lt;wsp:rsid wsp:val=&quot;00F3399D&quot;/&gt;&lt;/wsp:rsids&gt;&lt;/w:docPr&gt;&lt;w:body&gt;&lt;w:p wsp:rsidR=&quot;00000000&quot; wsp:rsidRDefault=&quot;0010283A&quot;&gt;&lt;m:oMathPara&gt;&lt;m:oMath&gt;&lt;m:f&gt;&lt;m:fPr&gt;&lt;m:ctrlPr&gt;&lt;w:rPr&gt;&lt;w:rFonts w:ascii=&quot;Cambria Math&quot; w:h-ansi=&quot;Cambria Math&quot;/&gt;&lt;wx:font wx:val=&quot;Cambria Math&quot;/&gt;&lt;w:i/&gt;&lt;w:sz w:val=&quot;22&quot;/&gt;&lt;w:sz-cs w:val=&quot;22&quot;/&gt;&lt;w:lang w:val=&quot;EN-GB&quot; w:fareast=&quot;EN-GB&quot;/&gt;&lt;/w:rPr&gt;&lt;/m:ctrlPr&gt;&lt;/m:fPr&gt;&lt;m:num&gt;&lt;m:r&gt;&lt;w:rPr&gt;&lt;w:rFonts w:ascii=&quot;Cambria Math&quot; w:h-ansi=&quot;Cambria Math&quot;/&gt;&lt;wx:font wx:val=&quot;Cambria Math&quot;/&gt;&lt;w:i/&gt;&lt;/w:rPr&gt;&lt;m:t&gt;k&lt;/m:t&gt;&lt;/m:r&gt;&lt;/m:num&gt;&lt;m:den&gt;&lt;m:r&gt;&lt;w:rPr&gt;&lt;w:rFonts w:ascii=&quot;Cambria Math&quot; w:h-ansi=&quot;Cambria Math&quot;/&gt;&lt;wx:font wx:val=&quot;Cambria Math&quot;/&gt;&lt;w:i/&gt;&lt;/w:rPr&gt;&lt;m:t&gt;m&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6" o:title="" chromakey="white"/>
                      </v:shape>
                    </w:pict>
                  </w:r>
                  <w:r w:rsidR="009145FC" w:rsidRPr="00744280">
                    <w:fldChar w:fldCharType="end"/>
                  </w:r>
                  <w:r w:rsidRPr="00744280">
                    <w:rPr>
                      <w:lang w:val="en-GB"/>
                    </w:rPr>
                    <w:t xml:space="preserve"> s</w:t>
                  </w:r>
                </w:p>
                <w:p w:rsidR="000709C1" w:rsidRPr="00744280" w:rsidRDefault="000709C1" w:rsidP="00856752">
                  <w:pPr>
                    <w:jc w:val="center"/>
                    <w:rPr>
                      <w:lang w:val="en-GB"/>
                    </w:rPr>
                  </w:pPr>
                  <w:r w:rsidRPr="00744280">
                    <w:rPr>
                      <w:lang w:val="en-GB"/>
                    </w:rPr>
                    <w:t xml:space="preserve">This is equivalent to the equation for S.H.M. where the constant </w:t>
                  </w:r>
                  <w:r w:rsidRPr="00744280">
                    <w:rPr>
                      <w:lang w:val="en-GB"/>
                    </w:rPr>
                    <w:sym w:font="Symbol" w:char="F077"/>
                  </w:r>
                  <w:r w:rsidRPr="00744280">
                    <w:rPr>
                      <w:vertAlign w:val="superscript"/>
                      <w:lang w:val="en-GB"/>
                    </w:rPr>
                    <w:t>2</w:t>
                  </w:r>
                  <w:r w:rsidRPr="00744280">
                    <w:rPr>
                      <w:lang w:val="en-GB"/>
                    </w:rPr>
                    <w:t xml:space="preserve"> in this case is k/m.</w:t>
                  </w:r>
                </w:p>
                <w:p w:rsidR="000709C1" w:rsidRDefault="000709C1" w:rsidP="00856752">
                  <w:pPr>
                    <w:jc w:val="center"/>
                  </w:pPr>
                </w:p>
              </w:txbxContent>
            </v:textbox>
          </v:shape>
        </w:pict>
      </w: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jc w:val="center"/>
        <w:rPr>
          <w:rFonts w:ascii="Times New Roman" w:eastAsia="Calibri" w:hAnsi="Times New Roman" w:cs="Times New Roman"/>
          <w:b/>
          <w:bCs/>
          <w:lang w:val="en-GB"/>
        </w:rPr>
      </w:pPr>
      <w:r w:rsidRPr="0050371D">
        <w:rPr>
          <w:rFonts w:ascii="Times New Roman" w:eastAsia="Calibri" w:hAnsi="Times New Roman" w:cs="Times New Roman"/>
          <w:b/>
          <w:bCs/>
          <w:lang w:val="en-GB"/>
        </w:rPr>
        <w:br w:type="page"/>
      </w:r>
      <w:r w:rsidR="009145FC" w:rsidRPr="009145FC">
        <w:rPr>
          <w:rFonts w:ascii="Times New Roman" w:eastAsia="Calibri" w:hAnsi="Times New Roman" w:cs="Times New Roman"/>
          <w:b/>
          <w:bCs/>
          <w:lang w:val="en-US"/>
        </w:rPr>
        <w:pict>
          <v:line id="_x0000_s1028" style="position:absolute;left:0;text-align:left;z-index:251662336" from="327.75pt,7.25pt" to="327.75pt,12.95pt"/>
        </w:pict>
      </w:r>
    </w:p>
    <w:p w:rsidR="00856752" w:rsidRPr="0050371D" w:rsidRDefault="009145FC" w:rsidP="00856752">
      <w:pPr>
        <w:spacing w:after="0" w:line="240" w:lineRule="auto"/>
        <w:jc w:val="center"/>
        <w:rPr>
          <w:rFonts w:ascii="Times New Roman" w:eastAsia="Calibri" w:hAnsi="Times New Roman" w:cs="Times New Roman"/>
          <w:b/>
          <w:bCs/>
          <w:lang w:val="en-GB"/>
        </w:rPr>
      </w:pPr>
      <w:r w:rsidRPr="009145FC">
        <w:rPr>
          <w:rFonts w:ascii="Times New Roman" w:eastAsia="Calibri" w:hAnsi="Times New Roman" w:cs="Times New Roman"/>
          <w:b/>
          <w:bCs/>
          <w:noProof/>
          <w:lang w:val="en-GB" w:eastAsia="zh-TW"/>
        </w:rPr>
        <w:lastRenderedPageBreak/>
        <w:pict>
          <v:shape id="_x0000_s1042" type="#_x0000_t202" style="position:absolute;left:0;text-align:left;margin-left:153.8pt;margin-top:5pt;width:208.5pt;height:26.5pt;z-index:251677696;mso-width-percent:400;mso-width-percent:400;mso-width-relative:margin;mso-height-relative:margin">
            <v:textbox>
              <w:txbxContent>
                <w:p w:rsidR="000709C1" w:rsidRDefault="000709C1" w:rsidP="00856752">
                  <w:pPr>
                    <w:jc w:val="center"/>
                  </w:pPr>
                  <w:r w:rsidRPr="00180325">
                    <w:rPr>
                      <w:b/>
                      <w:bCs/>
                      <w:lang w:val="en-GB"/>
                    </w:rPr>
                    <w:t>n</w:t>
                  </w:r>
                  <w:r w:rsidRPr="00180325">
                    <w:rPr>
                      <w:b/>
                      <w:bCs/>
                      <w:lang w:val="en-GB"/>
                    </w:rPr>
                    <w:sym w:font="Symbol" w:char="F06C"/>
                  </w:r>
                  <w:r w:rsidRPr="00180325">
                    <w:rPr>
                      <w:b/>
                      <w:bCs/>
                      <w:lang w:val="en-GB"/>
                    </w:rPr>
                    <w:t xml:space="preserve"> = d Sin </w:t>
                  </w:r>
                  <w:r w:rsidRPr="00180325">
                    <w:rPr>
                      <w:b/>
                      <w:bCs/>
                      <w:lang w:val="en-GB"/>
                    </w:rPr>
                    <w:sym w:font="Symbol" w:char="F071"/>
                  </w:r>
                </w:p>
              </w:txbxContent>
            </v:textbox>
          </v:shape>
        </w:pict>
      </w:r>
    </w:p>
    <w:p w:rsidR="00856752" w:rsidRPr="0050371D" w:rsidRDefault="00856752" w:rsidP="00856752">
      <w:pPr>
        <w:spacing w:after="0" w:line="240" w:lineRule="auto"/>
        <w:rPr>
          <w:rFonts w:ascii="Times New Roman" w:eastAsia="Calibri" w:hAnsi="Times New Roman" w:cs="Times New Roman"/>
          <w:bCs/>
        </w:rPr>
      </w:pPr>
      <w:r>
        <w:rPr>
          <w:rFonts w:ascii="Times New Roman" w:eastAsia="Calibri" w:hAnsi="Times New Roman" w:cs="Times New Roman"/>
          <w:noProof/>
          <w:lang w:eastAsia="en-IE"/>
        </w:rPr>
        <w:drawing>
          <wp:anchor distT="0" distB="0" distL="114300" distR="114300" simplePos="0" relativeHeight="251663360" behindDoc="0" locked="0" layoutInCell="1" allowOverlap="1">
            <wp:simplePos x="0" y="0"/>
            <wp:positionH relativeFrom="column">
              <wp:posOffset>4756150</wp:posOffset>
            </wp:positionH>
            <wp:positionV relativeFrom="paragraph">
              <wp:posOffset>29845</wp:posOffset>
            </wp:positionV>
            <wp:extent cx="2057400" cy="19431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cstate="print"/>
                    <a:srcRect/>
                    <a:stretch>
                      <a:fillRect/>
                    </a:stretch>
                  </pic:blipFill>
                  <pic:spPr bwMode="auto">
                    <a:xfrm>
                      <a:off x="0" y="0"/>
                      <a:ext cx="2057400" cy="1943100"/>
                    </a:xfrm>
                    <a:prstGeom prst="rect">
                      <a:avLst/>
                    </a:prstGeom>
                    <a:noFill/>
                    <a:ln w="9525">
                      <a:noFill/>
                      <a:miter lim="800000"/>
                      <a:headEnd/>
                      <a:tailEnd/>
                    </a:ln>
                  </pic:spPr>
                </pic:pic>
              </a:graphicData>
            </a:graphic>
          </wp:anchor>
        </w:drawing>
      </w:r>
    </w:p>
    <w:p w:rsidR="00856752" w:rsidRPr="0050371D" w:rsidRDefault="00856752" w:rsidP="00856752">
      <w:pPr>
        <w:spacing w:after="0" w:line="240" w:lineRule="auto"/>
        <w:rPr>
          <w:rFonts w:ascii="Times New Roman" w:eastAsia="Calibri" w:hAnsi="Times New Roman" w:cs="Times New Roman"/>
          <w:bCs/>
        </w:rPr>
      </w:pPr>
      <w:r w:rsidRPr="0050371D">
        <w:rPr>
          <w:rFonts w:ascii="Times New Roman" w:eastAsia="Calibri" w:hAnsi="Times New Roman" w:cs="Times New Roman"/>
          <w:bCs/>
          <w:lang w:val="en-GB"/>
        </w:rPr>
        <w:tab/>
      </w:r>
    </w:p>
    <w:p w:rsidR="00856752" w:rsidRPr="00A8498D" w:rsidRDefault="00856752" w:rsidP="00856752">
      <w:pPr>
        <w:spacing w:after="0" w:line="240" w:lineRule="auto"/>
        <w:rPr>
          <w:rFonts w:ascii="Times New Roman" w:eastAsia="Calibri" w:hAnsi="Times New Roman" w:cs="Times New Roman"/>
          <w:lang w:val="en-GB"/>
        </w:rPr>
      </w:pPr>
      <w:r w:rsidRPr="00A8498D">
        <w:rPr>
          <w:rFonts w:ascii="Times New Roman" w:eastAsia="Calibri" w:hAnsi="Times New Roman" w:cs="Times New Roman"/>
          <w:lang w:val="en-GB"/>
        </w:rPr>
        <w:t>From the diagram we can see that</w:t>
      </w:r>
      <w:r>
        <w:rPr>
          <w:rFonts w:ascii="Times New Roman" w:eastAsia="Calibri" w:hAnsi="Times New Roman" w:cs="Times New Roman"/>
          <w:lang w:val="en-GB"/>
        </w:rPr>
        <w:t>:</w:t>
      </w:r>
    </w:p>
    <w:p w:rsidR="00856752" w:rsidRPr="00A8498D" w:rsidRDefault="00856752" w:rsidP="008E6536">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bCs/>
          <w:lang w:val="en-GB"/>
        </w:rPr>
        <w:t>For constructive interference to occur, the extra path length that the to</w:t>
      </w:r>
      <w:r>
        <w:rPr>
          <w:rFonts w:ascii="Times New Roman" w:eastAsia="Calibri" w:hAnsi="Times New Roman" w:cs="Times New Roman"/>
          <w:bCs/>
          <w:lang w:val="en-GB"/>
        </w:rPr>
        <w:t>p</w:t>
      </w:r>
      <w:r w:rsidRPr="00A8498D">
        <w:rPr>
          <w:rFonts w:ascii="Times New Roman" w:eastAsia="Calibri" w:hAnsi="Times New Roman" w:cs="Times New Roman"/>
          <w:bCs/>
          <w:lang w:val="en-GB"/>
        </w:rPr>
        <w:t xml:space="preserve"> ray</w:t>
      </w:r>
      <w:r>
        <w:rPr>
          <w:rFonts w:ascii="Times New Roman" w:eastAsia="Calibri" w:hAnsi="Times New Roman" w:cs="Times New Roman"/>
          <w:bCs/>
          <w:lang w:val="en-GB"/>
        </w:rPr>
        <w:t xml:space="preserve"> </w:t>
      </w:r>
      <w:r w:rsidRPr="00A8498D">
        <w:rPr>
          <w:rFonts w:ascii="Times New Roman" w:eastAsia="Calibri" w:hAnsi="Times New Roman" w:cs="Times New Roman"/>
          <w:bCs/>
          <w:lang w:val="en-GB"/>
        </w:rPr>
        <w:t>travels must be an integer number of wavelengths (</w:t>
      </w:r>
      <w:r w:rsidRPr="00A8498D">
        <w:rPr>
          <w:rFonts w:ascii="Times New Roman" w:eastAsia="Calibri" w:hAnsi="Times New Roman" w:cs="Times New Roman"/>
          <w:b/>
          <w:bCs/>
          <w:lang w:val="en-GB"/>
        </w:rPr>
        <w:t>n</w:t>
      </w:r>
      <w:r w:rsidRPr="0050371D">
        <w:rPr>
          <w:b/>
          <w:lang w:val="en-GB"/>
        </w:rPr>
        <w:sym w:font="Symbol" w:char="F06C"/>
      </w:r>
      <w:r w:rsidRPr="00A8498D">
        <w:rPr>
          <w:rFonts w:ascii="Times New Roman" w:eastAsia="Calibri" w:hAnsi="Times New Roman" w:cs="Times New Roman"/>
          <w:b/>
          <w:bCs/>
          <w:lang w:val="en-GB"/>
        </w:rPr>
        <w:t>)</w:t>
      </w:r>
      <w:r>
        <w:rPr>
          <w:rFonts w:ascii="Times New Roman" w:eastAsia="Calibri" w:hAnsi="Times New Roman" w:cs="Times New Roman"/>
          <w:bCs/>
          <w:lang w:val="en-GB"/>
        </w:rPr>
        <w:tab/>
      </w:r>
      <w:r w:rsidRPr="00A8498D">
        <w:rPr>
          <w:rFonts w:ascii="Times New Roman" w:eastAsia="Calibri" w:hAnsi="Times New Roman" w:cs="Times New Roman"/>
          <w:bCs/>
          <w:lang w:val="en-GB"/>
        </w:rPr>
        <w:t>{</w:t>
      </w:r>
      <w:proofErr w:type="spellStart"/>
      <w:r w:rsidRPr="00A8498D">
        <w:rPr>
          <w:rFonts w:ascii="Times New Roman" w:eastAsia="Calibri" w:hAnsi="Times New Roman" w:cs="Times New Roman"/>
          <w:bCs/>
          <w:lang w:val="en-GB"/>
        </w:rPr>
        <w:t>Eqn</w:t>
      </w:r>
      <w:proofErr w:type="spellEnd"/>
      <w:r w:rsidRPr="00A8498D">
        <w:rPr>
          <w:rFonts w:ascii="Times New Roman" w:eastAsia="Calibri" w:hAnsi="Times New Roman" w:cs="Times New Roman"/>
          <w:bCs/>
          <w:lang w:val="en-GB"/>
        </w:rPr>
        <w:t xml:space="preserve"> (1)}</w:t>
      </w:r>
    </w:p>
    <w:p w:rsidR="00856752" w:rsidRPr="00A8498D" w:rsidRDefault="00856752" w:rsidP="00856752">
      <w:pPr>
        <w:pStyle w:val="NoSpacing"/>
        <w:ind w:left="360"/>
        <w:rPr>
          <w:rFonts w:ascii="Times New Roman" w:hAnsi="Times New Roman" w:cs="Times New Roman"/>
          <w:bCs/>
          <w:sz w:val="24"/>
          <w:szCs w:val="24"/>
        </w:rPr>
      </w:pPr>
    </w:p>
    <w:p w:rsidR="00856752" w:rsidRPr="00A8498D" w:rsidRDefault="00856752" w:rsidP="008E6536">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lang w:val="en-GB"/>
        </w:rPr>
        <w:t xml:space="preserve">Using trigonometry, this extra path length is equal to </w:t>
      </w:r>
      <w:r w:rsidRPr="00A8498D">
        <w:rPr>
          <w:rFonts w:ascii="Times New Roman" w:eastAsia="Calibri" w:hAnsi="Times New Roman" w:cs="Times New Roman"/>
          <w:b/>
          <w:lang w:val="en-GB"/>
        </w:rPr>
        <w:t xml:space="preserve">d sin </w:t>
      </w:r>
      <w:r w:rsidRPr="0050371D">
        <w:rPr>
          <w:b/>
          <w:lang w:val="en-GB"/>
        </w:rPr>
        <w:sym w:font="Symbol" w:char="F071"/>
      </w:r>
      <w:r w:rsidRPr="00A8498D">
        <w:rPr>
          <w:rFonts w:ascii="Times New Roman" w:eastAsia="Calibri" w:hAnsi="Times New Roman" w:cs="Times New Roman"/>
          <w:b/>
          <w:lang w:val="en-GB"/>
        </w:rPr>
        <w:t>,</w:t>
      </w:r>
      <w:r w:rsidRPr="00A8498D">
        <w:rPr>
          <w:rFonts w:ascii="Times New Roman" w:eastAsia="Calibri" w:hAnsi="Times New Roman" w:cs="Times New Roman"/>
          <w:lang w:val="en-GB"/>
        </w:rPr>
        <w:t xml:space="preserve"> where d is the slit width</w:t>
      </w:r>
      <w:r w:rsidRPr="00F8794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8498D">
        <w:rPr>
          <w:rFonts w:ascii="Times New Roman" w:eastAsia="Calibri" w:hAnsi="Times New Roman" w:cs="Times New Roman"/>
          <w:lang w:val="en-GB"/>
        </w:rPr>
        <w:t>{</w:t>
      </w:r>
      <w:proofErr w:type="spellStart"/>
      <w:r w:rsidRPr="00A8498D">
        <w:rPr>
          <w:rFonts w:ascii="Times New Roman" w:eastAsia="Calibri" w:hAnsi="Times New Roman" w:cs="Times New Roman"/>
          <w:lang w:val="en-GB"/>
        </w:rPr>
        <w:t>Eqn</w:t>
      </w:r>
      <w:proofErr w:type="spellEnd"/>
      <w:r w:rsidRPr="00A8498D">
        <w:rPr>
          <w:rFonts w:ascii="Times New Roman" w:eastAsia="Calibri" w:hAnsi="Times New Roman" w:cs="Times New Roman"/>
          <w:lang w:val="en-GB"/>
        </w:rPr>
        <w:t xml:space="preserve"> (2)}</w:t>
      </w: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Equating (1) and (2) gives us </w:t>
      </w:r>
      <w:r w:rsidRPr="0050371D">
        <w:rPr>
          <w:rFonts w:ascii="Times New Roman" w:eastAsia="Calibri" w:hAnsi="Times New Roman" w:cs="Times New Roman"/>
          <w:b/>
          <w:bCs/>
          <w:lang w:val="en-GB"/>
        </w:rPr>
        <w:t>n</w:t>
      </w:r>
      <w:r w:rsidRPr="0050371D">
        <w:rPr>
          <w:rFonts w:ascii="Times New Roman" w:eastAsia="Calibri" w:hAnsi="Times New Roman" w:cs="Times New Roman"/>
          <w:b/>
          <w:bCs/>
          <w:lang w:val="en-GB"/>
        </w:rPr>
        <w:sym w:font="Symbol" w:char="F06C"/>
      </w:r>
      <w:r w:rsidRPr="0050371D">
        <w:rPr>
          <w:rFonts w:ascii="Times New Roman" w:eastAsia="Calibri" w:hAnsi="Times New Roman" w:cs="Times New Roman"/>
          <w:b/>
          <w:bCs/>
          <w:lang w:val="en-GB"/>
        </w:rPr>
        <w:t xml:space="preserve"> = d Sin </w:t>
      </w:r>
      <w:r w:rsidRPr="0050371D">
        <w:rPr>
          <w:rFonts w:ascii="Times New Roman" w:eastAsia="Calibri" w:hAnsi="Times New Roman" w:cs="Times New Roman"/>
          <w:b/>
          <w:bCs/>
          <w:lang w:val="en-GB"/>
        </w:rPr>
        <w:sym w:font="Symbol" w:char="F071"/>
      </w: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856752" w:rsidP="00856752">
      <w:pPr>
        <w:spacing w:after="0" w:line="240" w:lineRule="auto"/>
        <w:rPr>
          <w:rFonts w:ascii="Times New Roman" w:eastAsia="Calibri" w:hAnsi="Times New Roman" w:cs="Times New Roman"/>
        </w:rPr>
      </w:pPr>
    </w:p>
    <w:p w:rsidR="00856752" w:rsidRPr="0050371D" w:rsidRDefault="009145FC" w:rsidP="00856752">
      <w:pPr>
        <w:spacing w:after="0" w:line="240" w:lineRule="auto"/>
        <w:jc w:val="center"/>
        <w:rPr>
          <w:rFonts w:ascii="Times New Roman" w:eastAsia="Calibri" w:hAnsi="Times New Roman" w:cs="Times New Roman"/>
          <w:b/>
          <w:lang w:val="en-GB"/>
        </w:rPr>
      </w:pPr>
      <w:r w:rsidRPr="009145FC">
        <w:rPr>
          <w:rFonts w:ascii="Times New Roman" w:eastAsia="Calibri" w:hAnsi="Times New Roman" w:cs="Times New Roman"/>
          <w:b/>
          <w:noProof/>
          <w:lang w:val="en-GB" w:eastAsia="zh-TW"/>
        </w:rPr>
        <w:pict>
          <v:shape id="_x0000_s1043" type="#_x0000_t202" style="position:absolute;left:0;text-align:left;margin-left:150.9pt;margin-top:7.25pt;width:215.1pt;height:20.6pt;z-index:251678720;mso-width-percent:400;mso-height-percent:200;mso-width-percent:400;mso-height-percent:200;mso-width-relative:margin;mso-height-relative:margin">
            <v:textbox style="mso-fit-shape-to-text:t">
              <w:txbxContent>
                <w:p w:rsidR="000709C1" w:rsidRPr="00744280" w:rsidRDefault="000709C1" w:rsidP="00856752">
                  <w:pPr>
                    <w:pStyle w:val="NoSpacing"/>
                    <w:jc w:val="center"/>
                    <w:rPr>
                      <w:b/>
                      <w:lang w:val="en-GB"/>
                    </w:rPr>
                  </w:pPr>
                  <w:r w:rsidRPr="001C6BE3">
                    <w:rPr>
                      <w:b/>
                      <w:lang w:val="en-GB"/>
                    </w:rPr>
                    <w:t>Resistors in series and in parallel</w:t>
                  </w:r>
                </w:p>
              </w:txbxContent>
            </v:textbox>
          </v:shape>
        </w:pict>
      </w: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lang w:val="en-GB"/>
        </w:rPr>
      </w:pPr>
    </w:p>
    <w:p w:rsidR="00856752" w:rsidRPr="0050371D" w:rsidRDefault="00856752" w:rsidP="00856752">
      <w:pPr>
        <w:spacing w:after="0" w:line="240" w:lineRule="auto"/>
        <w:jc w:val="center"/>
        <w:rPr>
          <w:rFonts w:ascii="Times New Roman" w:eastAsia="Calibri" w:hAnsi="Times New Roman" w:cs="Times New Roman"/>
          <w:b/>
          <w:i/>
          <w:lang w:val="en-GB"/>
        </w:rPr>
      </w:pPr>
      <w:r>
        <w:rPr>
          <w:rFonts w:ascii="Times New Roman" w:eastAsia="Calibri" w:hAnsi="Times New Roman" w:cs="Times New Roman"/>
          <w:b/>
          <w:i/>
          <w:lang w:val="en-GB"/>
        </w:rPr>
        <w:t xml:space="preserve">**** </w:t>
      </w:r>
      <w:r w:rsidRPr="0050371D">
        <w:rPr>
          <w:rFonts w:ascii="Times New Roman" w:eastAsia="Calibri" w:hAnsi="Times New Roman" w:cs="Times New Roman"/>
          <w:b/>
          <w:i/>
          <w:lang w:val="en-GB"/>
        </w:rPr>
        <w:t xml:space="preserve">Put in </w:t>
      </w:r>
      <w:r>
        <w:rPr>
          <w:rFonts w:ascii="Times New Roman" w:eastAsia="Calibri" w:hAnsi="Times New Roman" w:cs="Times New Roman"/>
          <w:b/>
          <w:i/>
          <w:lang w:val="en-GB"/>
        </w:rPr>
        <w:t>relevant</w:t>
      </w:r>
      <w:r w:rsidRPr="0050371D">
        <w:rPr>
          <w:rFonts w:ascii="Times New Roman" w:eastAsia="Calibri" w:hAnsi="Times New Roman" w:cs="Times New Roman"/>
          <w:b/>
          <w:i/>
          <w:lang w:val="en-GB"/>
        </w:rPr>
        <w:t xml:space="preserve"> diagrams</w:t>
      </w:r>
      <w:r>
        <w:rPr>
          <w:rFonts w:ascii="Times New Roman" w:eastAsia="Calibri" w:hAnsi="Times New Roman" w:cs="Times New Roman"/>
          <w:b/>
          <w:i/>
          <w:lang w:val="en-GB"/>
        </w:rPr>
        <w:t xml:space="preserve"> ****</w:t>
      </w:r>
    </w:p>
    <w:p w:rsidR="00856752" w:rsidRPr="0050371D" w:rsidRDefault="009145FC" w:rsidP="00856752">
      <w:pPr>
        <w:spacing w:after="0" w:line="240" w:lineRule="auto"/>
        <w:rPr>
          <w:rFonts w:ascii="Times New Roman" w:eastAsia="Calibri" w:hAnsi="Times New Roman" w:cs="Times New Roman"/>
          <w:lang w:val="en-GB"/>
        </w:rPr>
      </w:pPr>
      <w:r w:rsidRPr="009145FC">
        <w:rPr>
          <w:rFonts w:ascii="Times New Roman" w:eastAsia="Calibri" w:hAnsi="Times New Roman" w:cs="Times New Roman"/>
          <w:lang w:val="en-US"/>
        </w:rPr>
        <w:pict>
          <v:shape id="_x0000_s1029" type="#_x0000_t202" style="position:absolute;margin-left:184.05pt;margin-top:11.2pt;width:85.5pt;height:22pt;z-index:251664384;mso-width-relative:margin;mso-height-relative:margin">
            <v:textbox>
              <w:txbxContent>
                <w:p w:rsidR="000709C1" w:rsidRPr="00FF1788" w:rsidRDefault="000709C1" w:rsidP="00856752">
                  <w:pPr>
                    <w:jc w:val="center"/>
                    <w:rPr>
                      <w:b/>
                    </w:rPr>
                  </w:pPr>
                  <w:proofErr w:type="spellStart"/>
                  <w:r w:rsidRPr="00FF1788">
                    <w:rPr>
                      <w:b/>
                    </w:rPr>
                    <w:t>R</w:t>
                  </w:r>
                  <w:r w:rsidRPr="00FF1788">
                    <w:rPr>
                      <w:b/>
                      <w:vertAlign w:val="subscript"/>
                    </w:rPr>
                    <w:t>Total</w:t>
                  </w:r>
                  <w:proofErr w:type="spellEnd"/>
                  <w:r w:rsidRPr="00FF1788">
                    <w:rPr>
                      <w:b/>
                    </w:rPr>
                    <w:t xml:space="preserve"> = R</w:t>
                  </w:r>
                  <w:r w:rsidRPr="00FF1788">
                    <w:rPr>
                      <w:b/>
                      <w:vertAlign w:val="subscript"/>
                    </w:rPr>
                    <w:t>1</w:t>
                  </w:r>
                  <w:r w:rsidRPr="00FF1788">
                    <w:rPr>
                      <w:b/>
                    </w:rPr>
                    <w:t xml:space="preserve"> + R</w:t>
                  </w:r>
                  <w:r w:rsidRPr="00FF1788">
                    <w:rPr>
                      <w:b/>
                      <w:vertAlign w:val="subscript"/>
                    </w:rPr>
                    <w:t>2</w:t>
                  </w:r>
                </w:p>
              </w:txbxContent>
            </v:textbox>
          </v:shape>
        </w:pict>
      </w:r>
    </w:p>
    <w:p w:rsidR="00856752" w:rsidRPr="0050371D" w:rsidRDefault="00856752" w:rsidP="00856752">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 xml:space="preserve">Resistors in Series* </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Derivation:</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For resistors in series </w:t>
      </w:r>
      <w:proofErr w:type="spellStart"/>
      <w:r w:rsidRPr="0050371D">
        <w:rPr>
          <w:rFonts w:ascii="Times New Roman" w:eastAsia="Calibri" w:hAnsi="Times New Roman" w:cs="Times New Roman"/>
          <w:lang w:val="en-GB"/>
        </w:rPr>
        <w:t>V</w:t>
      </w:r>
      <w:r w:rsidRPr="0050371D">
        <w:rPr>
          <w:rFonts w:ascii="Times New Roman" w:eastAsia="Calibri" w:hAnsi="Times New Roman" w:cs="Times New Roman"/>
          <w:vertAlign w:val="subscript"/>
          <w:lang w:val="en-GB"/>
        </w:rPr>
        <w:t>Total</w:t>
      </w:r>
      <w:proofErr w:type="spellEnd"/>
      <w:r w:rsidRPr="0050371D">
        <w:rPr>
          <w:rFonts w:ascii="Times New Roman" w:eastAsia="Calibri" w:hAnsi="Times New Roman" w:cs="Times New Roman"/>
          <w:vertAlign w:val="subscript"/>
          <w:lang w:val="en-GB"/>
        </w:rPr>
        <w:t xml:space="preserve">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2</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V = IR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I </w:t>
      </w:r>
      <w:proofErr w:type="spellStart"/>
      <w:r w:rsidRPr="0050371D">
        <w:rPr>
          <w:rFonts w:ascii="Times New Roman" w:eastAsia="Calibri" w:hAnsi="Times New Roman" w:cs="Times New Roman"/>
          <w:lang w:val="en-GB"/>
        </w:rPr>
        <w:t>R</w:t>
      </w:r>
      <w:r w:rsidRPr="0050371D">
        <w:rPr>
          <w:rFonts w:ascii="Times New Roman" w:eastAsia="Calibri" w:hAnsi="Times New Roman" w:cs="Times New Roman"/>
          <w:vertAlign w:val="subscript"/>
          <w:lang w:val="en-GB"/>
        </w:rPr>
        <w:t>Total</w:t>
      </w:r>
      <w:proofErr w:type="spellEnd"/>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(We can now cancel the I’s because the current is the same for resistors in series)</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proofErr w:type="spellStart"/>
      <w:r w:rsidRPr="0050371D">
        <w:rPr>
          <w:rFonts w:ascii="Times New Roman" w:eastAsia="Calibri" w:hAnsi="Times New Roman" w:cs="Times New Roman"/>
          <w:lang w:val="en-GB"/>
        </w:rPr>
        <w:t>R</w:t>
      </w:r>
      <w:r w:rsidRPr="0050371D">
        <w:rPr>
          <w:rFonts w:ascii="Times New Roman" w:eastAsia="Calibri" w:hAnsi="Times New Roman" w:cs="Times New Roman"/>
          <w:vertAlign w:val="subscript"/>
          <w:lang w:val="en-GB"/>
        </w:rPr>
        <w:t>Total</w:t>
      </w:r>
      <w:proofErr w:type="spellEnd"/>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t xml:space="preserve">      </w:t>
      </w:r>
    </w:p>
    <w:p w:rsidR="00856752" w:rsidRPr="0050371D" w:rsidRDefault="00856752" w:rsidP="00856752">
      <w:pPr>
        <w:spacing w:after="0" w:line="240" w:lineRule="auto"/>
        <w:rPr>
          <w:rFonts w:ascii="Times New Roman" w:eastAsia="Calibri" w:hAnsi="Times New Roman" w:cs="Times New Roman"/>
          <w:vertAlign w:val="subscript"/>
          <w:lang w:val="en-GB"/>
        </w:rPr>
      </w:pPr>
      <w:r w:rsidRPr="0050371D">
        <w:rPr>
          <w:rFonts w:ascii="Times New Roman" w:eastAsia="Calibri" w:hAnsi="Times New Roman" w:cs="Times New Roman"/>
          <w:vertAlign w:val="subscript"/>
          <w:lang w:val="en-GB"/>
        </w:rPr>
        <w:tab/>
      </w:r>
      <w:r w:rsidR="009145FC" w:rsidRPr="009145FC">
        <w:rPr>
          <w:rFonts w:ascii="Times New Roman" w:eastAsia="Calibri" w:hAnsi="Times New Roman" w:cs="Times New Roman"/>
          <w:lang w:val="en-US"/>
        </w:rPr>
        <w:pict>
          <v:shape id="_x0000_s1030" type="#_x0000_t202" style="position:absolute;margin-left:174.3pt;margin-top:2.35pt;width:102.45pt;height:42pt;z-index:251665408;mso-position-horizontal-relative:text;mso-position-vertical-relative:text;mso-width-relative:margin;mso-height-relative:margin">
            <v:textbox>
              <w:txbxContent>
                <w:p w:rsidR="000709C1" w:rsidRDefault="009145FC" w:rsidP="00856752">
                  <w:r>
                    <w:pict>
                      <v:shape id="_x0000_i1047" type="#_x0000_t75" style="width:87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5DB4&quot;/&gt;&lt;wsp:rsid wsp:val=&quot;0000631A&quot;/&gt;&lt;wsp:rsid wsp:val=&quot;00012BFD&quot;/&gt;&lt;wsp:rsid wsp:val=&quot;00046331&quot;/&gt;&lt;wsp:rsid wsp:val=&quot;0008137C&quot;/&gt;&lt;wsp:rsid wsp:val=&quot;000E00D3&quot;/&gt;&lt;wsp:rsid wsp:val=&quot;001C1528&quot;/&gt;&lt;wsp:rsid wsp:val=&quot;001D7543&quot;/&gt;&lt;wsp:rsid wsp:val=&quot;00205AEF&quot;/&gt;&lt;wsp:rsid wsp:val=&quot;00212220&quot;/&gt;&lt;wsp:rsid wsp:val=&quot;00266890&quot;/&gt;&lt;wsp:rsid wsp:val=&quot;004560A2&quot;/&gt;&lt;wsp:rsid wsp:val=&quot;004B1214&quot;/&gt;&lt;wsp:rsid wsp:val=&quot;005022F6&quot;/&gt;&lt;wsp:rsid wsp:val=&quot;00535619&quot;/&gt;&lt;wsp:rsid wsp:val=&quot;00672CC0&quot;/&gt;&lt;wsp:rsid wsp:val=&quot;00684408&quot;/&gt;&lt;wsp:rsid wsp:val=&quot;00775C37&quot;/&gt;&lt;wsp:rsid wsp:val=&quot;0085701B&quot;/&gt;&lt;wsp:rsid wsp:val=&quot;008E5AE2&quot;/&gt;&lt;wsp:rsid wsp:val=&quot;008E72B7&quot;/&gt;&lt;wsp:rsid wsp:val=&quot;009145F5&quot;/&gt;&lt;wsp:rsid wsp:val=&quot;00917603&quot;/&gt;&lt;wsp:rsid wsp:val=&quot;009509D3&quot;/&gt;&lt;wsp:rsid wsp:val=&quot;00996535&quot;/&gt;&lt;wsp:rsid wsp:val=&quot;00A26C35&quot;/&gt;&lt;wsp:rsid wsp:val=&quot;00A76306&quot;/&gt;&lt;wsp:rsid wsp:val=&quot;00B2598D&quot;/&gt;&lt;wsp:rsid wsp:val=&quot;00BA4078&quot;/&gt;&lt;wsp:rsid wsp:val=&quot;00BC356E&quot;/&gt;&lt;wsp:rsid wsp:val=&quot;00CB306A&quot;/&gt;&lt;wsp:rsid wsp:val=&quot;00CE5DB4&quot;/&gt;&lt;wsp:rsid wsp:val=&quot;00D517E7&quot;/&gt;&lt;wsp:rsid wsp:val=&quot;00E56E77&quot;/&gt;&lt;wsp:rsid wsp:val=&quot;00EA7ECB&quot;/&gt;&lt;wsp:rsid wsp:val=&quot;00EC3D31&quot;/&gt;&lt;wsp:rsid wsp:val=&quot;00F268E3&quot;/&gt;&lt;wsp:rsid wsp:val=&quot;00FF1788&quot;/&gt;&lt;wsp:rsid wsp:val=&quot;00FF45C0&quot;/&gt;&lt;/wsp:rsids&gt;&lt;/w:docPr&gt;&lt;w:body&gt;&lt;w:p wsp:rsidR=&quot;00000000&quot; wsp:rsidRDefault=&quot;00B2598D&quot;&gt;&lt;m:oMathPara&gt;&lt;m:oMath&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Total&lt;/m:t&gt;&lt;/m:r&gt;&lt;/m:sub&gt;&lt;/m:sSub&gt;&lt;/m:den&gt;&lt;/m:f&gt;&lt;m:r&gt;&lt;m:rPr&gt;&lt;m:sty m:val=&quot;b&quot;/&gt;&lt;/m:rPr&gt;&lt;w:rPr&gt;&lt;w:rFonts w:ascii=&quot;Cambria Math&quot; w:h-ansi=&quot;Cambria Math&quot;/&gt;&lt;wx:font wx:val=&quot;Cambria Math&quot;/&gt;&lt;w:b/&gt;&lt;/w:rPr&gt;&lt;m:t&gt;= &lt;/m:t&gt;&lt;/m:r&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1&lt;/m:t&gt;&lt;/m:r&gt;&lt;/m:sub&gt;&lt;/m:sSub&gt;&lt;/m:den&gt;&lt;/m:f&gt;&lt;m:r&gt;&lt;m:rPr&gt;&lt;m:sty m:val=&quot;b&quot;/&gt;&lt;/m:rPr&gt;&lt;w:rPr&gt;&lt;w:rFonts w:ascii=&quot;Cambria Math&quot; w:h-ansi=&quot;Cambria Math&quot;/&gt;&lt;wx:font wx:val=&quot;Cambria Math&quot;/&gt;&lt;w:b/&gt;&lt;/w:rPr&gt;&lt;m:t&gt;+ &lt;/m:t&gt;&lt;/m:r&gt;&lt;m:f&gt;&lt;m:fPr&gt;&lt;m:ctrlPr&gt;&lt;w:rPr&gt;&lt;w:rFonts w:ascii=&quot;Cambria Math&quot; w:h-ansi=&quot;Cambria Math&quot;/&gt;&lt;wx:font wx:val=&quot;Cambria Math&quot;/&gt;&lt;w:b/&gt;&lt;/w:rPr&gt;&lt;/m:ctrlPr&gt;&lt;/m:fPr&gt;&lt;m:num&gt;&lt;m:r&gt;&lt;m:rPr&gt;&lt;m:sty m:val=&quot;b&quot;/&gt;&lt;/m:rPr&gt;&lt;w:rPr&gt;&lt;w:rFonts w:ascii=&quot;Cambria Math&quot; w:h-ansi=&quot;Cambria Math&quot;/&gt;&lt;wx:font wx:val=&quot;Cambria Math&quot;/&gt;&lt;w:b/&gt;&lt;/w:rPr&gt;&lt;m:t&gt;1&lt;/m:t&gt;&lt;/m:r&gt;&lt;/m:num&gt;&lt;m:den&gt;&lt;m:sSub&gt;&lt;m:sSubPr&gt;&lt;m:ctrlPr&gt;&lt;w:rPr&gt;&lt;w:rFonts w:ascii=&quot;Cambria Math&quot; w:h-ansi=&quot;Cambria Math&quot;/&gt;&lt;wx:font wx:val=&quot;Cambria Math&quot;/&gt;&lt;w:b/&gt;&lt;/w:rPr&gt;&lt;/m:ctrlPr&gt;&lt;/m:sSubPr&gt;&lt;m:e&gt;&lt;m:r&gt;&lt;m:rPr&gt;&lt;m:sty m:val=&quot;b&quot;/&gt;&lt;/m:rPr&gt;&lt;w:rPr&gt;&lt;w:rFonts w:ascii=&quot;Cambria Math&quot; w:h-ansi=&quot;Cambria Math&quot;/&gt;&lt;wx:font wx:val=&quot;Cambria Math&quot;/&gt;&lt;w:b/&gt;&lt;/w:rPr&gt;&lt;m:t&gt;R&lt;/m:t&gt;&lt;/m:r&gt;&lt;/m:e&gt;&lt;m:sub&gt;&lt;m:r&gt;&lt;m:rPr&gt;&lt;m:sty m:val=&quot;b&quot;/&gt;&lt;/m:rPr&gt;&lt;w:rPr&gt;&lt;w:rFonts w:ascii=&quot;Cambria Math&quot; w:h-ansi=&quot;Cambria Math&quot;/&gt;&lt;wx:font wx:val=&quot;Cambria Math&quot;/&gt;&lt;w:b/&gt;&lt;/w:rPr&gt;&lt;m:t&gt;2&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p>
              </w:txbxContent>
            </v:textbox>
          </v:shape>
        </w:pict>
      </w:r>
    </w:p>
    <w:p w:rsidR="00856752" w:rsidRPr="0050371D" w:rsidRDefault="00856752" w:rsidP="00856752">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Resistors in Parallel*</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Derivation:</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For resistors in parallel </w:t>
      </w:r>
      <w:proofErr w:type="spellStart"/>
      <w:r w:rsidRPr="0050371D">
        <w:rPr>
          <w:rFonts w:ascii="Times New Roman" w:eastAsia="Calibri" w:hAnsi="Times New Roman" w:cs="Times New Roman"/>
          <w:lang w:val="en-GB"/>
        </w:rPr>
        <w:t>I</w:t>
      </w:r>
      <w:r w:rsidRPr="0050371D">
        <w:rPr>
          <w:rFonts w:ascii="Times New Roman" w:eastAsia="Calibri" w:hAnsi="Times New Roman" w:cs="Times New Roman"/>
          <w:vertAlign w:val="subscript"/>
          <w:lang w:val="en-GB"/>
        </w:rPr>
        <w:t>Total</w:t>
      </w:r>
      <w:proofErr w:type="spellEnd"/>
      <w:r w:rsidRPr="0050371D">
        <w:rPr>
          <w:rFonts w:ascii="Times New Roman" w:eastAsia="Calibri" w:hAnsi="Times New Roman" w:cs="Times New Roman"/>
          <w:vertAlign w:val="subscript"/>
          <w:lang w:val="en-GB"/>
        </w:rPr>
        <w:t xml:space="preserve">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2</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 I = V/R</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V/R</w:t>
      </w:r>
      <w:r w:rsidRPr="0050371D">
        <w:rPr>
          <w:rFonts w:ascii="Times New Roman" w:eastAsia="Calibri" w:hAnsi="Times New Roman" w:cs="Times New Roman"/>
          <w:vertAlign w:val="subscript"/>
          <w:lang w:val="en-GB"/>
        </w:rPr>
        <w:t xml:space="preserve">T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t>(But we can cancel the V’s because the voltage is the same for resistors in parallel)</w:t>
      </w:r>
    </w:p>
    <w:p w:rsidR="00856752" w:rsidRPr="0050371D" w:rsidRDefault="00856752" w:rsidP="00856752">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1/</w:t>
      </w:r>
      <w:proofErr w:type="spellStart"/>
      <w:r w:rsidRPr="0050371D">
        <w:rPr>
          <w:rFonts w:ascii="Times New Roman" w:eastAsia="Calibri" w:hAnsi="Times New Roman" w:cs="Times New Roman"/>
          <w:lang w:val="en-GB"/>
        </w:rPr>
        <w:t>R</w:t>
      </w:r>
      <w:r w:rsidRPr="0050371D">
        <w:rPr>
          <w:rFonts w:ascii="Times New Roman" w:eastAsia="Calibri" w:hAnsi="Times New Roman" w:cs="Times New Roman"/>
          <w:vertAlign w:val="subscript"/>
          <w:lang w:val="en-GB"/>
        </w:rPr>
        <w:t>Total</w:t>
      </w:r>
      <w:proofErr w:type="spellEnd"/>
      <w:r w:rsidRPr="0050371D">
        <w:rPr>
          <w:rFonts w:ascii="Times New Roman" w:eastAsia="Calibri" w:hAnsi="Times New Roman" w:cs="Times New Roman"/>
          <w:vertAlign w:val="subscript"/>
          <w:lang w:val="en-GB"/>
        </w:rPr>
        <w:t xml:space="preserve">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ab/>
      </w: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9145FC" w:rsidP="00856752">
      <w:pPr>
        <w:spacing w:after="0" w:line="240" w:lineRule="auto"/>
        <w:rPr>
          <w:rFonts w:ascii="Times New Roman" w:eastAsia="Calibri" w:hAnsi="Times New Roman" w:cs="Times New Roman"/>
          <w:lang w:val="en-GB"/>
        </w:rPr>
      </w:pPr>
      <w:r w:rsidRPr="009145FC">
        <w:rPr>
          <w:rFonts w:ascii="Times New Roman" w:eastAsia="Calibri" w:hAnsi="Times New Roman" w:cs="Times New Roman"/>
          <w:noProof/>
          <w:lang w:val="en-GB" w:eastAsia="zh-TW"/>
        </w:rPr>
        <w:pict>
          <v:shape id="_x0000_s1044" type="#_x0000_t202" style="position:absolute;margin-left:0;margin-top:0;width:215.1pt;height:25.45pt;z-index:251679744;mso-width-percent:400;mso-position-horizontal:center;mso-width-percent:400;mso-width-relative:margin;mso-height-relative:margin">
            <v:textbox>
              <w:txbxContent>
                <w:p w:rsidR="000709C1" w:rsidRPr="001C6BE3" w:rsidRDefault="000709C1" w:rsidP="00856752">
                  <w:pPr>
                    <w:pStyle w:val="NoSpacing"/>
                    <w:jc w:val="center"/>
                    <w:rPr>
                      <w:b/>
                      <w:lang w:val="en-US"/>
                    </w:rPr>
                  </w:pPr>
                  <w:r w:rsidRPr="001C6BE3">
                    <w:rPr>
                      <w:b/>
                      <w:lang w:val="en-GB"/>
                    </w:rPr>
                    <w:t xml:space="preserve">F = </w:t>
                  </w:r>
                  <w:proofErr w:type="spellStart"/>
                  <w:r w:rsidRPr="001C6BE3">
                    <w:rPr>
                      <w:b/>
                      <w:lang w:val="en-GB"/>
                    </w:rPr>
                    <w:t>Bqv</w:t>
                  </w:r>
                  <w:proofErr w:type="spellEnd"/>
                </w:p>
                <w:p w:rsidR="000709C1" w:rsidRDefault="000709C1" w:rsidP="00856752"/>
              </w:txbxContent>
            </v:textbox>
          </v:shape>
        </w:pict>
      </w: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856752" w:rsidP="00856752">
      <w:pPr>
        <w:spacing w:after="0" w:line="240" w:lineRule="auto"/>
        <w:rPr>
          <w:rFonts w:ascii="Times New Roman" w:eastAsia="Calibri" w:hAnsi="Times New Roman" w:cs="Times New Roman"/>
          <w:lang w:val="en-GB"/>
        </w:rPr>
      </w:pPr>
    </w:p>
    <w:p w:rsidR="00856752" w:rsidRPr="0050371D" w:rsidRDefault="009145FC" w:rsidP="00856752">
      <w:pPr>
        <w:spacing w:after="0" w:line="240" w:lineRule="auto"/>
        <w:rPr>
          <w:rFonts w:ascii="Times New Roman" w:eastAsia="Calibri" w:hAnsi="Times New Roman" w:cs="Times New Roman"/>
          <w:lang w:val="en-US"/>
        </w:rPr>
      </w:pPr>
      <w:r w:rsidRPr="009145FC">
        <w:rPr>
          <w:rFonts w:ascii="Times New Roman" w:eastAsia="Calibri" w:hAnsi="Times New Roman" w:cs="Times New Roman"/>
          <w:lang w:val="en-US"/>
        </w:rPr>
        <w:pict>
          <v:shape id="_x0000_s1035" style="position:absolute;margin-left:367.5pt;margin-top:11.4pt;width:4.5pt;height:18.15pt;z-index:251670528" coordsize="90,363" path="m,hdc23,8,54,2,70,20,84,36,90,80,90,80,83,163,82,247,70,330v-5,33,-13,30,-30,30e" filled="f">
            <v:path arrowok="t"/>
          </v:shape>
        </w:pict>
      </w:r>
      <w:r w:rsidRPr="009145FC">
        <w:rPr>
          <w:rFonts w:ascii="Times New Roman" w:eastAsia="Calibri" w:hAnsi="Times New Roman" w:cs="Times New Roman"/>
          <w:lang w:val="en-US"/>
        </w:rPr>
        <w:pict>
          <v:shape id="_x0000_s1034" style="position:absolute;margin-left:366pt;margin-top:11.4pt;width:3pt;height:17pt;z-index:251669504" coordsize="60,340" path="m40,hdc33,65,35,108,,160v3,23,4,47,10,70c21,271,60,296,60,340e" filled="f">
            <v:path arrowok="t"/>
          </v:shape>
        </w:pict>
      </w:r>
      <w:r w:rsidRPr="009145FC">
        <w:rPr>
          <w:rFonts w:ascii="Times New Roman" w:eastAsia="Calibri" w:hAnsi="Times New Roman" w:cs="Times New Roman"/>
          <w:lang w:val="en-US"/>
        </w:rPr>
        <w:pict>
          <v:shape id="_x0000_s1033" style="position:absolute;margin-left:75pt;margin-top:11.4pt;width:7pt;height:18.5pt;z-index:251668480" coordsize="140,370" path="m140,hdc140,,75,15,70,20,59,31,59,48,50,60,42,72,29,79,20,90,12,99,7,110,,120v3,37,5,74,10,110c17,280,74,286,110,310v13,39,10,19,10,60e" filled="f">
            <v:path arrowok="t"/>
          </v:shape>
        </w:pict>
      </w:r>
      <w:r w:rsidRPr="009145FC">
        <w:rPr>
          <w:rFonts w:ascii="Times New Roman" w:eastAsia="Calibri" w:hAnsi="Times New Roman" w:cs="Times New Roman"/>
          <w:lang w:val="en-US"/>
        </w:rPr>
        <w:pict>
          <v:line id="_x0000_s1032" style="position:absolute;z-index:251667456" from="81pt,10.85pt" to="369pt,10.85pt"/>
        </w:pict>
      </w:r>
    </w:p>
    <w:p w:rsidR="00856752" w:rsidRPr="0050371D" w:rsidRDefault="00856752" w:rsidP="00856752">
      <w:pPr>
        <w:spacing w:after="0" w:line="240" w:lineRule="auto"/>
        <w:rPr>
          <w:rFonts w:ascii="Times New Roman" w:eastAsia="Calibri" w:hAnsi="Times New Roman" w:cs="Times New Roman"/>
          <w:lang w:val="en-US"/>
        </w:rPr>
      </w:pPr>
    </w:p>
    <w:p w:rsidR="00856752" w:rsidRPr="0050371D" w:rsidRDefault="009145FC" w:rsidP="00856752">
      <w:pPr>
        <w:spacing w:after="0" w:line="240" w:lineRule="auto"/>
        <w:rPr>
          <w:rFonts w:ascii="Times New Roman" w:eastAsia="Calibri" w:hAnsi="Times New Roman" w:cs="Times New Roman"/>
          <w:lang w:val="en-US"/>
        </w:rPr>
      </w:pPr>
      <w:r w:rsidRPr="009145FC">
        <w:rPr>
          <w:rFonts w:ascii="Times New Roman" w:eastAsia="Calibri" w:hAnsi="Times New Roman" w:cs="Times New Roman"/>
          <w:lang w:val="en-US"/>
        </w:rPr>
        <w:pict>
          <v:line id="_x0000_s1031" style="position:absolute;z-index:251666432" from="81pt,2.35pt" to="369pt,2.35pt"/>
        </w:pict>
      </w:r>
    </w:p>
    <w:p w:rsidR="00856752" w:rsidRPr="0050371D" w:rsidRDefault="009145FC" w:rsidP="00856752">
      <w:pPr>
        <w:spacing w:after="0" w:line="240" w:lineRule="auto"/>
        <w:rPr>
          <w:rFonts w:ascii="Times New Roman" w:eastAsia="Calibri" w:hAnsi="Times New Roman" w:cs="Times New Roman"/>
          <w:i/>
          <w:iCs/>
          <w:lang w:val="en-US"/>
        </w:rPr>
      </w:pPr>
      <w:r w:rsidRPr="009145FC">
        <w:rPr>
          <w:rFonts w:ascii="Times New Roman" w:eastAsia="Calibri" w:hAnsi="Times New Roman" w:cs="Times New Roman"/>
          <w:lang w:val="en-US"/>
        </w:rPr>
        <w:pict>
          <v:line id="_x0000_s1037" style="position:absolute;flip:x;z-index:251672576" from="81pt,7.2pt" to="223.5pt,7.2pt">
            <v:stroke endarrow="block"/>
          </v:line>
        </w:pict>
      </w:r>
      <w:r w:rsidRPr="009145FC">
        <w:rPr>
          <w:rFonts w:ascii="Times New Roman" w:eastAsia="Calibri" w:hAnsi="Times New Roman" w:cs="Times New Roman"/>
          <w:lang w:val="en-US"/>
        </w:rPr>
        <w:pict>
          <v:line id="_x0000_s1036" style="position:absolute;z-index:251671552" from="233.7pt,7.2pt" to="372pt,7.2pt">
            <v:stroke endarrow="block"/>
          </v:line>
        </w:pict>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r>
      <w:r w:rsidR="00856752" w:rsidRPr="0050371D">
        <w:rPr>
          <w:rFonts w:ascii="Times New Roman" w:eastAsia="Calibri" w:hAnsi="Times New Roman" w:cs="Times New Roman"/>
          <w:lang w:val="en-US"/>
        </w:rPr>
        <w:tab/>
        <w:t xml:space="preserve">  </w:t>
      </w:r>
      <w:r w:rsidR="00856752" w:rsidRPr="0050371D">
        <w:rPr>
          <w:rFonts w:ascii="Times New Roman" w:eastAsia="Calibri" w:hAnsi="Times New Roman" w:cs="Times New Roman"/>
          <w:lang w:val="en-US"/>
        </w:rPr>
        <w:tab/>
        <w:t xml:space="preserve">    </w:t>
      </w:r>
      <w:proofErr w:type="gramStart"/>
      <w:r w:rsidR="00856752" w:rsidRPr="0050371D">
        <w:rPr>
          <w:rFonts w:ascii="Times New Roman" w:eastAsia="Calibri" w:hAnsi="Times New Roman" w:cs="Times New Roman"/>
          <w:i/>
          <w:iCs/>
          <w:lang w:val="en-US"/>
        </w:rPr>
        <w:t>l</w:t>
      </w:r>
      <w:proofErr w:type="gramEnd"/>
    </w:p>
    <w:p w:rsidR="00856752" w:rsidRPr="0050371D" w:rsidRDefault="00856752" w:rsidP="00856752">
      <w:pPr>
        <w:spacing w:after="0" w:line="240" w:lineRule="auto"/>
        <w:rPr>
          <w:rFonts w:ascii="Times New Roman" w:eastAsia="Calibri" w:hAnsi="Times New Roman" w:cs="Times New Roman"/>
          <w:lang w:val="en-US"/>
        </w:rPr>
      </w:pP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Consider a section of conductor of length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through which a current </w:t>
      </w: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is flowing. </w:t>
      </w: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If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is the charge which carries the current in this section of the conductor, then: </w:t>
      </w: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q/t</w:t>
      </w:r>
      <w:r w:rsidRPr="0050371D">
        <w:rPr>
          <w:rFonts w:ascii="Times New Roman" w:eastAsia="Calibri" w:hAnsi="Times New Roman" w:cs="Times New Roman"/>
          <w:lang w:val="en-US"/>
        </w:rPr>
        <w:t>, (remember q = It (</w:t>
      </w:r>
      <w:proofErr w:type="spellStart"/>
      <w:r w:rsidRPr="0050371D">
        <w:rPr>
          <w:rFonts w:ascii="Times New Roman" w:eastAsia="Calibri" w:hAnsi="Times New Roman" w:cs="Times New Roman"/>
          <w:b/>
          <w:lang w:val="en-US"/>
        </w:rPr>
        <w:t>Q</w:t>
      </w:r>
      <w:r w:rsidRPr="0050371D">
        <w:rPr>
          <w:rFonts w:ascii="Times New Roman" w:eastAsia="Calibri" w:hAnsi="Times New Roman" w:cs="Times New Roman"/>
          <w:lang w:val="en-US"/>
        </w:rPr>
        <w:t>u</w:t>
      </w:r>
      <w:r w:rsidRPr="0050371D">
        <w:rPr>
          <w:rFonts w:ascii="Times New Roman" w:eastAsia="Calibri" w:hAnsi="Times New Roman" w:cs="Times New Roman"/>
          <w:b/>
          <w:lang w:val="en-US"/>
        </w:rPr>
        <w:t>IT</w:t>
      </w:r>
      <w:proofErr w:type="spellEnd"/>
      <w:r w:rsidRPr="0050371D">
        <w:rPr>
          <w:rFonts w:ascii="Times New Roman" w:eastAsia="Calibri" w:hAnsi="Times New Roman" w:cs="Times New Roman"/>
          <w:lang w:val="en-US"/>
        </w:rPr>
        <w:t xml:space="preserve">?) where </w:t>
      </w:r>
      <w:r w:rsidRPr="0050371D">
        <w:rPr>
          <w:rFonts w:ascii="Times New Roman" w:eastAsia="Calibri" w:hAnsi="Times New Roman" w:cs="Times New Roman"/>
          <w:iCs/>
          <w:lang w:val="en-US"/>
        </w:rPr>
        <w:t>t</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lang w:val="en-US"/>
        </w:rPr>
        <w:t xml:space="preserve">is the time it takes the charge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to travel a distance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 xml:space="preserve">. </w:t>
      </w:r>
    </w:p>
    <w:p w:rsidR="00856752" w:rsidRPr="0050371D" w:rsidRDefault="00856752" w:rsidP="00856752">
      <w:pPr>
        <w:spacing w:after="0" w:line="240" w:lineRule="auto"/>
        <w:rPr>
          <w:rFonts w:ascii="Times New Roman" w:eastAsia="Calibri" w:hAnsi="Times New Roman" w:cs="Times New Roman"/>
          <w:lang w:val="en-US"/>
        </w:rPr>
      </w:pPr>
    </w:p>
    <w:p w:rsidR="00856752" w:rsidRPr="0050371D" w:rsidRDefault="00856752" w:rsidP="00856752">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The average velocity with which the charge flows is given by </w:t>
      </w:r>
      <w:r w:rsidRPr="0050371D">
        <w:rPr>
          <w:rFonts w:ascii="Times New Roman" w:eastAsia="Calibri" w:hAnsi="Times New Roman" w:cs="Times New Roman"/>
          <w:i/>
          <w:iCs/>
          <w:lang w:val="en-US"/>
        </w:rPr>
        <w:t xml:space="preserve">v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w:t>
      </w:r>
      <w:r w:rsidRPr="0050371D">
        <w:rPr>
          <w:rFonts w:ascii="Times New Roman" w:eastAsia="Calibri" w:hAnsi="Times New Roman" w:cs="Times New Roman"/>
          <w:i/>
          <w:iCs/>
          <w:lang w:val="en-US"/>
        </w:rPr>
        <w:t>t</w:t>
      </w:r>
      <w:r w:rsidRPr="0050371D">
        <w:rPr>
          <w:rFonts w:ascii="Times New Roman" w:eastAsia="Calibri" w:hAnsi="Times New Roman" w:cs="Times New Roman"/>
          <w:lang w:val="en-US"/>
        </w:rPr>
        <w:t xml:space="preserve">, </w:t>
      </w:r>
      <w:r w:rsidRPr="0050371D">
        <w:rPr>
          <w:rFonts w:ascii="Times New Roman" w:eastAsia="Calibri" w:hAnsi="Times New Roman" w:cs="Times New Roman"/>
          <w:lang w:val="en-US"/>
        </w:rPr>
        <w:tab/>
        <w:t xml:space="preserve">i.e.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 </w:t>
      </w:r>
      <w:proofErr w:type="spellStart"/>
      <w:proofErr w:type="gramStart"/>
      <w:r w:rsidRPr="0050371D">
        <w:rPr>
          <w:rFonts w:ascii="Times New Roman" w:eastAsia="Calibri" w:hAnsi="Times New Roman" w:cs="Times New Roman"/>
          <w:i/>
          <w:iCs/>
          <w:lang w:val="en-US"/>
        </w:rPr>
        <w:t>vt</w:t>
      </w:r>
      <w:proofErr w:type="spellEnd"/>
      <w:proofErr w:type="gramEnd"/>
      <w:r w:rsidRPr="0050371D">
        <w:rPr>
          <w:rFonts w:ascii="Times New Roman" w:eastAsia="Calibri" w:hAnsi="Times New Roman" w:cs="Times New Roman"/>
          <w:lang w:val="en-US"/>
        </w:rPr>
        <w:t>.</w:t>
      </w:r>
    </w:p>
    <w:p w:rsidR="00856752" w:rsidRPr="0050371D" w:rsidRDefault="00856752" w:rsidP="00856752">
      <w:pPr>
        <w:spacing w:after="0" w:line="240" w:lineRule="auto"/>
        <w:rPr>
          <w:rFonts w:ascii="Times New Roman" w:eastAsia="Calibri" w:hAnsi="Times New Roman" w:cs="Times New Roman"/>
          <w:i/>
          <w:iCs/>
          <w:lang w:val="en-US"/>
        </w:rPr>
      </w:pPr>
      <w:r w:rsidRPr="0050371D">
        <w:rPr>
          <w:rFonts w:ascii="Times New Roman" w:eastAsia="Calibri" w:hAnsi="Times New Roman" w:cs="Times New Roman"/>
          <w:lang w:val="en-US"/>
        </w:rPr>
        <w:t>Substituting into the primary equation which we have for force (</w:t>
      </w: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BIL),</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iCs/>
          <w:lang w:val="en-US"/>
        </w:rPr>
        <w:t>we get</w:t>
      </w:r>
    </w:p>
    <w:p w:rsidR="00856752" w:rsidRPr="0050371D" w:rsidRDefault="00856752" w:rsidP="00856752">
      <w:pPr>
        <w:spacing w:after="0" w:line="240" w:lineRule="auto"/>
        <w:jc w:val="center"/>
        <w:rPr>
          <w:rFonts w:ascii="Times New Roman" w:eastAsia="Calibri" w:hAnsi="Times New Roman" w:cs="Times New Roman"/>
          <w:iCs/>
          <w:lang w:val="en-US"/>
        </w:rPr>
      </w:pP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 xml:space="preserve">B × q/t × </w:t>
      </w:r>
      <w:proofErr w:type="spellStart"/>
      <w:proofErr w:type="gramStart"/>
      <w:r w:rsidRPr="0050371D">
        <w:rPr>
          <w:rFonts w:ascii="Times New Roman" w:eastAsia="Calibri" w:hAnsi="Times New Roman" w:cs="Times New Roman"/>
          <w:iCs/>
          <w:lang w:val="en-US"/>
        </w:rPr>
        <w:t>vt</w:t>
      </w:r>
      <w:proofErr w:type="spellEnd"/>
      <w:proofErr w:type="gramEnd"/>
    </w:p>
    <w:p w:rsidR="00856752" w:rsidRPr="0050371D" w:rsidRDefault="00856752" w:rsidP="00856752">
      <w:pPr>
        <w:spacing w:after="0" w:line="240" w:lineRule="auto"/>
        <w:jc w:val="center"/>
        <w:rPr>
          <w:rFonts w:ascii="Times New Roman" w:eastAsia="Calibri" w:hAnsi="Times New Roman" w:cs="Times New Roman"/>
          <w:i/>
          <w:iCs/>
          <w:lang w:val="en-US"/>
        </w:rPr>
      </w:pPr>
      <w:proofErr w:type="gramStart"/>
      <w:r w:rsidRPr="0050371D">
        <w:rPr>
          <w:rFonts w:ascii="Times New Roman" w:eastAsia="Calibri" w:hAnsi="Times New Roman" w:cs="Times New Roman"/>
          <w:lang w:val="en-US"/>
        </w:rPr>
        <w:t>i.e</w:t>
      </w:r>
      <w:proofErr w:type="gramEnd"/>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 xml:space="preserve">F </w:t>
      </w:r>
      <w:r w:rsidRPr="0050371D">
        <w:rPr>
          <w:rFonts w:ascii="Times New Roman" w:eastAsia="Calibri" w:hAnsi="Times New Roman" w:cs="Times New Roman"/>
          <w:lang w:val="en-US"/>
        </w:rPr>
        <w:t xml:space="preserve">= </w:t>
      </w:r>
      <w:proofErr w:type="spellStart"/>
      <w:r w:rsidRPr="0050371D">
        <w:rPr>
          <w:rFonts w:ascii="Times New Roman" w:eastAsia="Calibri" w:hAnsi="Times New Roman" w:cs="Times New Roman"/>
          <w:i/>
          <w:iCs/>
          <w:lang w:val="en-US"/>
        </w:rPr>
        <w:t>Bqv</w:t>
      </w:r>
      <w:proofErr w:type="spellEnd"/>
    </w:p>
    <w:p w:rsidR="00856752" w:rsidRPr="005837B9" w:rsidRDefault="00856752" w:rsidP="00856752">
      <w:pPr>
        <w:rPr>
          <w:rFonts w:ascii="Times New Roman" w:hAnsi="Times New Roman" w:cs="Times New Roman"/>
          <w:sz w:val="24"/>
          <w:szCs w:val="24"/>
        </w:rPr>
      </w:pPr>
    </w:p>
    <w:p w:rsidR="00F704A5" w:rsidRPr="00FA4E25" w:rsidRDefault="00F704A5" w:rsidP="00FA4E25">
      <w:pPr>
        <w:pStyle w:val="NoSpacing"/>
        <w:rPr>
          <w:rFonts w:ascii="Times New Roman" w:hAnsi="Times New Roman" w:cs="Times New Roman"/>
          <w:sz w:val="24"/>
          <w:szCs w:val="24"/>
        </w:rPr>
      </w:pPr>
    </w:p>
    <w:sectPr w:rsidR="00F704A5" w:rsidRPr="00FA4E25" w:rsidSect="000709C1">
      <w:footerReference w:type="default" r:id="rId3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C8" w:rsidRDefault="002020C8" w:rsidP="001479DA">
      <w:pPr>
        <w:spacing w:after="0" w:line="240" w:lineRule="auto"/>
      </w:pPr>
      <w:r>
        <w:separator/>
      </w:r>
    </w:p>
  </w:endnote>
  <w:endnote w:type="continuationSeparator" w:id="0">
    <w:p w:rsidR="002020C8" w:rsidRDefault="002020C8" w:rsidP="00147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33674"/>
      <w:docPartObj>
        <w:docPartGallery w:val="Page Numbers (Bottom of Page)"/>
        <w:docPartUnique/>
      </w:docPartObj>
    </w:sdtPr>
    <w:sdtContent>
      <w:p w:rsidR="000709C1" w:rsidRDefault="009145FC">
        <w:pPr>
          <w:pStyle w:val="Footer"/>
          <w:jc w:val="center"/>
        </w:pPr>
        <w:fldSimple w:instr=" PAGE   \* MERGEFORMAT ">
          <w:r w:rsidR="00897F61">
            <w:rPr>
              <w:noProof/>
            </w:rPr>
            <w:t>16</w:t>
          </w:r>
        </w:fldSimple>
      </w:p>
    </w:sdtContent>
  </w:sdt>
  <w:p w:rsidR="000709C1" w:rsidRDefault="00070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C8" w:rsidRDefault="002020C8" w:rsidP="001479DA">
      <w:pPr>
        <w:spacing w:after="0" w:line="240" w:lineRule="auto"/>
      </w:pPr>
      <w:r>
        <w:separator/>
      </w:r>
    </w:p>
  </w:footnote>
  <w:footnote w:type="continuationSeparator" w:id="0">
    <w:p w:rsidR="002020C8" w:rsidRDefault="002020C8" w:rsidP="001479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4B1"/>
    <w:multiLevelType w:val="hybridMultilevel"/>
    <w:tmpl w:val="2E42EE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45430EF"/>
    <w:multiLevelType w:val="hybridMultilevel"/>
    <w:tmpl w:val="12884B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777C95"/>
    <w:multiLevelType w:val="hybridMultilevel"/>
    <w:tmpl w:val="58DE8D66"/>
    <w:lvl w:ilvl="0" w:tplc="18090001">
      <w:start w:val="1"/>
      <w:numFmt w:val="bullet"/>
      <w:lvlText w:val=""/>
      <w:lvlJc w:val="left"/>
      <w:pPr>
        <w:ind w:left="4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193008"/>
    <w:multiLevelType w:val="hybridMultilevel"/>
    <w:tmpl w:val="C7546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DC536C2"/>
    <w:multiLevelType w:val="hybridMultilevel"/>
    <w:tmpl w:val="5F582A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6AB034C"/>
    <w:multiLevelType w:val="hybridMultilevel"/>
    <w:tmpl w:val="7990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AF203A"/>
    <w:multiLevelType w:val="hybridMultilevel"/>
    <w:tmpl w:val="EDFC9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26C58B2"/>
    <w:multiLevelType w:val="hybridMultilevel"/>
    <w:tmpl w:val="B0203B24"/>
    <w:lvl w:ilvl="0" w:tplc="4A4A8E50">
      <w:start w:val="1"/>
      <w:numFmt w:val="decimal"/>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4AC4B97"/>
    <w:multiLevelType w:val="hybridMultilevel"/>
    <w:tmpl w:val="2E88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A857270"/>
    <w:multiLevelType w:val="hybridMultilevel"/>
    <w:tmpl w:val="BCACA45E"/>
    <w:lvl w:ilvl="0" w:tplc="36968C2A">
      <w:start w:val="1"/>
      <w:numFmt w:val="decimal"/>
      <w:lvlText w:val="%1."/>
      <w:lvlJc w:val="left"/>
      <w:pPr>
        <w:ind w:left="502" w:hanging="360"/>
      </w:pPr>
      <w:rPr>
        <w:rFonts w:hint="default"/>
        <w:b w:val="0"/>
        <w:i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6F63B8F"/>
    <w:multiLevelType w:val="hybridMultilevel"/>
    <w:tmpl w:val="428AF67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AB851EC"/>
    <w:multiLevelType w:val="hybridMultilevel"/>
    <w:tmpl w:val="1B5022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AF579FC"/>
    <w:multiLevelType w:val="hybridMultilevel"/>
    <w:tmpl w:val="E7C61DE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13">
    <w:nsid w:val="70CC03BC"/>
    <w:multiLevelType w:val="hybridMultilevel"/>
    <w:tmpl w:val="E82091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4E37A6C"/>
    <w:multiLevelType w:val="hybridMultilevel"/>
    <w:tmpl w:val="C12084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047D6A"/>
    <w:multiLevelType w:val="hybridMultilevel"/>
    <w:tmpl w:val="3DB0E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15"/>
  </w:num>
  <w:num w:numId="5">
    <w:abstractNumId w:val="3"/>
  </w:num>
  <w:num w:numId="6">
    <w:abstractNumId w:val="13"/>
  </w:num>
  <w:num w:numId="7">
    <w:abstractNumId w:val="8"/>
  </w:num>
  <w:num w:numId="8">
    <w:abstractNumId w:val="10"/>
  </w:num>
  <w:num w:numId="9">
    <w:abstractNumId w:val="5"/>
  </w:num>
  <w:num w:numId="10">
    <w:abstractNumId w:val="14"/>
  </w:num>
  <w:num w:numId="11">
    <w:abstractNumId w:val="6"/>
  </w:num>
  <w:num w:numId="12">
    <w:abstractNumId w:val="11"/>
  </w:num>
  <w:num w:numId="13">
    <w:abstractNumId w:val="4"/>
  </w:num>
  <w:num w:numId="14">
    <w:abstractNumId w:val="1"/>
  </w:num>
  <w:num w:numId="15">
    <w:abstractNumId w:val="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9106D"/>
    <w:rsid w:val="000709C1"/>
    <w:rsid w:val="000E1C27"/>
    <w:rsid w:val="000F41FC"/>
    <w:rsid w:val="00107183"/>
    <w:rsid w:val="00136CA2"/>
    <w:rsid w:val="001479DA"/>
    <w:rsid w:val="001D4CF9"/>
    <w:rsid w:val="002020C8"/>
    <w:rsid w:val="00253542"/>
    <w:rsid w:val="00291E69"/>
    <w:rsid w:val="00297200"/>
    <w:rsid w:val="002A5397"/>
    <w:rsid w:val="00351FFA"/>
    <w:rsid w:val="00370541"/>
    <w:rsid w:val="004B329C"/>
    <w:rsid w:val="004F2A7A"/>
    <w:rsid w:val="004F3E67"/>
    <w:rsid w:val="00503B41"/>
    <w:rsid w:val="00537F6B"/>
    <w:rsid w:val="0055240F"/>
    <w:rsid w:val="005F32A7"/>
    <w:rsid w:val="00701CCE"/>
    <w:rsid w:val="00774E76"/>
    <w:rsid w:val="007B42CC"/>
    <w:rsid w:val="00856752"/>
    <w:rsid w:val="00861386"/>
    <w:rsid w:val="00880BEC"/>
    <w:rsid w:val="00897F61"/>
    <w:rsid w:val="008E6536"/>
    <w:rsid w:val="009145FC"/>
    <w:rsid w:val="00921408"/>
    <w:rsid w:val="00A454CE"/>
    <w:rsid w:val="00A558DA"/>
    <w:rsid w:val="00A64788"/>
    <w:rsid w:val="00BB2E11"/>
    <w:rsid w:val="00BF3C68"/>
    <w:rsid w:val="00C007D1"/>
    <w:rsid w:val="00C41D0D"/>
    <w:rsid w:val="00C73F75"/>
    <w:rsid w:val="00C846DC"/>
    <w:rsid w:val="00CE7AF9"/>
    <w:rsid w:val="00D5643E"/>
    <w:rsid w:val="00E16B9D"/>
    <w:rsid w:val="00E178AC"/>
    <w:rsid w:val="00EE49B9"/>
    <w:rsid w:val="00F47E14"/>
    <w:rsid w:val="00F52A34"/>
    <w:rsid w:val="00F63BB5"/>
    <w:rsid w:val="00F704A5"/>
    <w:rsid w:val="00F82589"/>
    <w:rsid w:val="00F83280"/>
    <w:rsid w:val="00F9106D"/>
    <w:rsid w:val="00FA4E25"/>
    <w:rsid w:val="00FC4B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5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06D"/>
    <w:pPr>
      <w:spacing w:after="0" w:line="240" w:lineRule="auto"/>
    </w:pPr>
  </w:style>
  <w:style w:type="character" w:styleId="Hyperlink">
    <w:name w:val="Hyperlink"/>
    <w:basedOn w:val="DefaultParagraphFont"/>
    <w:uiPriority w:val="99"/>
    <w:unhideWhenUsed/>
    <w:rsid w:val="00E178AC"/>
    <w:rPr>
      <w:color w:val="0000FF" w:themeColor="hyperlink"/>
      <w:u w:val="single"/>
    </w:rPr>
  </w:style>
  <w:style w:type="paragraph" w:styleId="Footer">
    <w:name w:val="footer"/>
    <w:basedOn w:val="Normal"/>
    <w:link w:val="FooterChar"/>
    <w:uiPriority w:val="99"/>
    <w:unhideWhenUsed/>
    <w:rsid w:val="00E17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8AC"/>
  </w:style>
  <w:style w:type="paragraph" w:styleId="BalloonText">
    <w:name w:val="Balloon Text"/>
    <w:basedOn w:val="Normal"/>
    <w:link w:val="BalloonTextChar"/>
    <w:uiPriority w:val="99"/>
    <w:semiHidden/>
    <w:unhideWhenUsed/>
    <w:rsid w:val="00E17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AC"/>
    <w:rPr>
      <w:rFonts w:ascii="Tahoma" w:hAnsi="Tahoma" w:cs="Tahoma"/>
      <w:sz w:val="16"/>
      <w:szCs w:val="16"/>
    </w:rPr>
  </w:style>
  <w:style w:type="character" w:styleId="PageNumber">
    <w:name w:val="page number"/>
    <w:basedOn w:val="DefaultParagraphFont"/>
    <w:semiHidden/>
    <w:rsid w:val="00856752"/>
  </w:style>
  <w:style w:type="paragraph" w:styleId="ListParagraph">
    <w:name w:val="List Paragraph"/>
    <w:basedOn w:val="Normal"/>
    <w:uiPriority w:val="34"/>
    <w:qFormat/>
    <w:rsid w:val="00856752"/>
    <w:pPr>
      <w:ind w:left="720"/>
      <w:contextualSpacing/>
    </w:pPr>
  </w:style>
  <w:style w:type="table" w:styleId="TableGrid">
    <w:name w:val="Table Grid"/>
    <w:basedOn w:val="TableNormal"/>
    <w:uiPriority w:val="59"/>
    <w:rsid w:val="00856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324532">
      <w:bodyDiv w:val="1"/>
      <w:marLeft w:val="0"/>
      <w:marRight w:val="0"/>
      <w:marTop w:val="0"/>
      <w:marBottom w:val="0"/>
      <w:divBdr>
        <w:top w:val="none" w:sz="0" w:space="0" w:color="auto"/>
        <w:left w:val="none" w:sz="0" w:space="0" w:color="auto"/>
        <w:bottom w:val="none" w:sz="0" w:space="0" w:color="auto"/>
        <w:right w:val="none" w:sz="0" w:space="0" w:color="auto"/>
      </w:divBdr>
    </w:div>
    <w:div w:id="117453926">
      <w:bodyDiv w:val="1"/>
      <w:marLeft w:val="0"/>
      <w:marRight w:val="0"/>
      <w:marTop w:val="0"/>
      <w:marBottom w:val="0"/>
      <w:divBdr>
        <w:top w:val="none" w:sz="0" w:space="0" w:color="auto"/>
        <w:left w:val="none" w:sz="0" w:space="0" w:color="auto"/>
        <w:bottom w:val="none" w:sz="0" w:space="0" w:color="auto"/>
        <w:right w:val="none" w:sz="0" w:space="0" w:color="auto"/>
      </w:divBdr>
    </w:div>
    <w:div w:id="192420316">
      <w:bodyDiv w:val="1"/>
      <w:marLeft w:val="0"/>
      <w:marRight w:val="0"/>
      <w:marTop w:val="0"/>
      <w:marBottom w:val="0"/>
      <w:divBdr>
        <w:top w:val="none" w:sz="0" w:space="0" w:color="auto"/>
        <w:left w:val="none" w:sz="0" w:space="0" w:color="auto"/>
        <w:bottom w:val="none" w:sz="0" w:space="0" w:color="auto"/>
        <w:right w:val="none" w:sz="0" w:space="0" w:color="auto"/>
      </w:divBdr>
    </w:div>
    <w:div w:id="320279229">
      <w:bodyDiv w:val="1"/>
      <w:marLeft w:val="0"/>
      <w:marRight w:val="0"/>
      <w:marTop w:val="0"/>
      <w:marBottom w:val="0"/>
      <w:divBdr>
        <w:top w:val="none" w:sz="0" w:space="0" w:color="auto"/>
        <w:left w:val="none" w:sz="0" w:space="0" w:color="auto"/>
        <w:bottom w:val="none" w:sz="0" w:space="0" w:color="auto"/>
        <w:right w:val="none" w:sz="0" w:space="0" w:color="auto"/>
      </w:divBdr>
    </w:div>
    <w:div w:id="469369445">
      <w:bodyDiv w:val="1"/>
      <w:marLeft w:val="0"/>
      <w:marRight w:val="0"/>
      <w:marTop w:val="0"/>
      <w:marBottom w:val="0"/>
      <w:divBdr>
        <w:top w:val="none" w:sz="0" w:space="0" w:color="auto"/>
        <w:left w:val="none" w:sz="0" w:space="0" w:color="auto"/>
        <w:bottom w:val="none" w:sz="0" w:space="0" w:color="auto"/>
        <w:right w:val="none" w:sz="0" w:space="0" w:color="auto"/>
      </w:divBdr>
    </w:div>
    <w:div w:id="572937971">
      <w:bodyDiv w:val="1"/>
      <w:marLeft w:val="0"/>
      <w:marRight w:val="0"/>
      <w:marTop w:val="0"/>
      <w:marBottom w:val="0"/>
      <w:divBdr>
        <w:top w:val="none" w:sz="0" w:space="0" w:color="auto"/>
        <w:left w:val="none" w:sz="0" w:space="0" w:color="auto"/>
        <w:bottom w:val="none" w:sz="0" w:space="0" w:color="auto"/>
        <w:right w:val="none" w:sz="0" w:space="0" w:color="auto"/>
      </w:divBdr>
    </w:div>
    <w:div w:id="823934241">
      <w:bodyDiv w:val="1"/>
      <w:marLeft w:val="0"/>
      <w:marRight w:val="0"/>
      <w:marTop w:val="0"/>
      <w:marBottom w:val="0"/>
      <w:divBdr>
        <w:top w:val="none" w:sz="0" w:space="0" w:color="auto"/>
        <w:left w:val="none" w:sz="0" w:space="0" w:color="auto"/>
        <w:bottom w:val="none" w:sz="0" w:space="0" w:color="auto"/>
        <w:right w:val="none" w:sz="0" w:space="0" w:color="auto"/>
      </w:divBdr>
    </w:div>
    <w:div w:id="1280141401">
      <w:bodyDiv w:val="1"/>
      <w:marLeft w:val="0"/>
      <w:marRight w:val="0"/>
      <w:marTop w:val="0"/>
      <w:marBottom w:val="0"/>
      <w:divBdr>
        <w:top w:val="none" w:sz="0" w:space="0" w:color="auto"/>
        <w:left w:val="none" w:sz="0" w:space="0" w:color="auto"/>
        <w:bottom w:val="none" w:sz="0" w:space="0" w:color="auto"/>
        <w:right w:val="none" w:sz="0" w:space="0" w:color="auto"/>
      </w:divBdr>
    </w:div>
    <w:div w:id="1774282955">
      <w:bodyDiv w:val="1"/>
      <w:marLeft w:val="0"/>
      <w:marRight w:val="0"/>
      <w:marTop w:val="0"/>
      <w:marBottom w:val="0"/>
      <w:divBdr>
        <w:top w:val="none" w:sz="0" w:space="0" w:color="auto"/>
        <w:left w:val="none" w:sz="0" w:space="0" w:color="auto"/>
        <w:bottom w:val="none" w:sz="0" w:space="0" w:color="auto"/>
        <w:right w:val="none" w:sz="0" w:space="0" w:color="auto"/>
      </w:divBdr>
    </w:div>
    <w:div w:id="1822890271">
      <w:bodyDiv w:val="1"/>
      <w:marLeft w:val="0"/>
      <w:marRight w:val="0"/>
      <w:marTop w:val="0"/>
      <w:marBottom w:val="0"/>
      <w:divBdr>
        <w:top w:val="none" w:sz="0" w:space="0" w:color="auto"/>
        <w:left w:val="none" w:sz="0" w:space="0" w:color="auto"/>
        <w:bottom w:val="none" w:sz="0" w:space="0" w:color="auto"/>
        <w:right w:val="none" w:sz="0" w:space="0" w:color="auto"/>
      </w:divBdr>
    </w:div>
    <w:div w:id="20083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9.bin"/><Relationship Id="rId36"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4A4D4-C933-4452-B5D4-0CE75BB7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7</cp:revision>
  <dcterms:created xsi:type="dcterms:W3CDTF">2014-03-18T15:26:00Z</dcterms:created>
  <dcterms:modified xsi:type="dcterms:W3CDTF">2015-01-19T12:56:00Z</dcterms:modified>
</cp:coreProperties>
</file>